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FB" w:rsidRPr="00CE7C32" w:rsidRDefault="002D557D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CE7C32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CE7C32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CE7C32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Materiál na rokovanie Zastupiteľstva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Bratislavského samosprávneho kraja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dňa </w:t>
      </w:r>
      <w:r w:rsidR="0094262B" w:rsidRPr="00CE7C32">
        <w:rPr>
          <w:rFonts w:ascii="Arial" w:eastAsia="Times New Roman" w:hAnsi="Arial" w:cs="Arial"/>
          <w:lang w:eastAsia="sk-SK"/>
        </w:rPr>
        <w:t>12. mája 2017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F3718" w:rsidRPr="00CE7C32" w:rsidRDefault="003F3718" w:rsidP="00827F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F3718" w:rsidRPr="00CE7C32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CE7C32">
        <w:rPr>
          <w:rFonts w:ascii="Arial" w:eastAsia="Times New Roman" w:hAnsi="Arial" w:cs="Arial"/>
          <w:b/>
          <w:sz w:val="32"/>
          <w:szCs w:val="32"/>
          <w:lang w:eastAsia="sk-SK"/>
        </w:rPr>
        <w:t>I n f o r m á c i a</w:t>
      </w:r>
    </w:p>
    <w:p w:rsidR="003F3718" w:rsidRPr="00CE7C32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F3718" w:rsidRPr="00CE7C32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CE7C3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94262B" w:rsidRPr="00CE7C32">
        <w:rPr>
          <w:rFonts w:ascii="Arial" w:eastAsia="Times New Roman" w:hAnsi="Arial" w:cs="Arial"/>
          <w:b/>
          <w:sz w:val="24"/>
          <w:szCs w:val="24"/>
          <w:lang w:eastAsia="sk-SK"/>
        </w:rPr>
        <w:t>apríl</w:t>
      </w:r>
      <w:r w:rsidRPr="00CE7C3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2017 a odpočte projektov Aktualizovaného Akčného plánu BSK označených prioritou jeden </w:t>
      </w:r>
      <w:r w:rsidRPr="00CE7C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2017+</w:t>
      </w:r>
    </w:p>
    <w:p w:rsidR="003F3718" w:rsidRPr="00CE7C32" w:rsidRDefault="003F3718" w:rsidP="00827F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CE7C32">
        <w:rPr>
          <w:rFonts w:ascii="Arial" w:eastAsia="Times New Roman" w:hAnsi="Arial" w:cs="Arial"/>
          <w:lang w:eastAsia="sk-SK"/>
        </w:rPr>
        <w:t>: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b/>
          <w:lang w:eastAsia="sk-SK"/>
        </w:rPr>
        <w:tab/>
        <w:t xml:space="preserve">       </w:t>
      </w:r>
      <w:r w:rsidRPr="00CE7C32">
        <w:rPr>
          <w:rFonts w:ascii="Arial" w:eastAsia="Times New Roman" w:hAnsi="Arial" w:cs="Arial"/>
          <w:b/>
          <w:lang w:eastAsia="sk-SK"/>
        </w:rPr>
        <w:tab/>
      </w:r>
      <w:r w:rsidRPr="00CE7C32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 </w:t>
      </w:r>
    </w:p>
    <w:p w:rsidR="003F3718" w:rsidRPr="00CE7C32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  <w:t>1. Návrh uznesenia</w:t>
      </w:r>
    </w:p>
    <w:p w:rsidR="003F3718" w:rsidRPr="00CE7C32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  <w:t>2. Časť I. – splnené uznesenia Z BSK</w:t>
      </w:r>
    </w:p>
    <w:p w:rsidR="003F3718" w:rsidRPr="00CE7C32" w:rsidRDefault="003F3718" w:rsidP="003F3718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samosprávneho kraja                                  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  <w:t>3. Časť II. – dlhodobo plnené uznesenia Z BSK</w:t>
      </w:r>
    </w:p>
    <w:p w:rsidR="003F3718" w:rsidRPr="00CE7C32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ab/>
        <w:t xml:space="preserve">            4. Časť III. -  Odpočet projektov            </w:t>
      </w:r>
    </w:p>
    <w:p w:rsidR="003F3718" w:rsidRPr="00CE7C32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</w:t>
      </w:r>
      <w:r w:rsidRPr="00CE7C32">
        <w:rPr>
          <w:rFonts w:ascii="Arial" w:eastAsia="Times New Roman" w:hAnsi="Arial" w:cs="Arial"/>
          <w:lang w:eastAsia="sk-SK"/>
        </w:rPr>
        <w:tab/>
        <w:t xml:space="preserve">Aktualizovaného  Akčného plánu BSK     </w:t>
      </w:r>
    </w:p>
    <w:p w:rsidR="003F3718" w:rsidRPr="00CE7C32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  <w:t>označených prioritou jeden, prílohy</w:t>
      </w:r>
    </w:p>
    <w:p w:rsidR="003F3718" w:rsidRPr="00CE7C32" w:rsidRDefault="00666D07" w:rsidP="00666D07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 xml:space="preserve">                                                                   </w:t>
      </w:r>
      <w:r w:rsidR="00956BE3">
        <w:rPr>
          <w:rFonts w:ascii="Arial" w:hAnsi="Arial" w:cs="Arial"/>
          <w:lang w:eastAsia="sk-SK"/>
        </w:rPr>
        <w:t xml:space="preserve">             </w:t>
      </w:r>
      <w:r w:rsidRPr="00CE7C32">
        <w:rPr>
          <w:rFonts w:ascii="Arial" w:hAnsi="Arial" w:cs="Arial"/>
          <w:lang w:eastAsia="sk-SK"/>
        </w:rPr>
        <w:t xml:space="preserve"> 5. Časť IV.– Informácia o stave prípravy                                           </w:t>
      </w:r>
    </w:p>
    <w:p w:rsidR="00666D07" w:rsidRPr="00CE7C32" w:rsidRDefault="00666D07" w:rsidP="00666D07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 xml:space="preserve">                                                             </w:t>
      </w:r>
      <w:r w:rsidR="00115A25">
        <w:rPr>
          <w:rFonts w:ascii="Arial" w:hAnsi="Arial" w:cs="Arial"/>
          <w:lang w:eastAsia="sk-SK"/>
        </w:rPr>
        <w:t xml:space="preserve">                    </w:t>
      </w:r>
      <w:r w:rsidR="00C14651" w:rsidRPr="00CE7C32">
        <w:rPr>
          <w:rFonts w:ascii="Arial" w:hAnsi="Arial" w:cs="Arial"/>
          <w:lang w:eastAsia="sk-SK"/>
        </w:rPr>
        <w:t>s</w:t>
      </w:r>
      <w:r w:rsidRPr="00CE7C32">
        <w:rPr>
          <w:rFonts w:ascii="Arial" w:hAnsi="Arial" w:cs="Arial"/>
          <w:lang w:eastAsia="sk-SK"/>
        </w:rPr>
        <w:t xml:space="preserve">úťažných podkladov verejného  </w:t>
      </w:r>
    </w:p>
    <w:p w:rsidR="00666D07" w:rsidRPr="00CE7C32" w:rsidRDefault="00666D07" w:rsidP="00666D07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 xml:space="preserve">                                                  </w:t>
      </w:r>
      <w:r w:rsidR="00115A25">
        <w:rPr>
          <w:rFonts w:ascii="Arial" w:hAnsi="Arial" w:cs="Arial"/>
          <w:lang w:eastAsia="sk-SK"/>
        </w:rPr>
        <w:t xml:space="preserve">                               </w:t>
      </w:r>
      <w:r w:rsidR="00D74740" w:rsidRPr="00CE7C32">
        <w:rPr>
          <w:rFonts w:ascii="Arial" w:hAnsi="Arial" w:cs="Arial"/>
          <w:lang w:eastAsia="sk-SK"/>
        </w:rPr>
        <w:t>o</w:t>
      </w:r>
      <w:r w:rsidRPr="00CE7C32">
        <w:rPr>
          <w:rFonts w:ascii="Arial" w:hAnsi="Arial" w:cs="Arial"/>
          <w:lang w:eastAsia="sk-SK"/>
        </w:rPr>
        <w:t>bstarávania investičných akcií – tabuľka</w:t>
      </w:r>
    </w:p>
    <w:p w:rsidR="00666D07" w:rsidRPr="00CE7C32" w:rsidRDefault="00666D07" w:rsidP="00666D07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 xml:space="preserve">               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CE7C32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PaedDr. Barbora Oráčová, PhD.</w:t>
      </w:r>
      <w:r w:rsidRPr="00CE7C32">
        <w:rPr>
          <w:rFonts w:ascii="Arial" w:eastAsia="Times New Roman" w:hAnsi="Arial" w:cs="Arial"/>
          <w:lang w:eastAsia="sk-SK"/>
        </w:rPr>
        <w:tab/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riaditeľka Kancelárie predsedu BSK</w:t>
      </w:r>
      <w:r w:rsidRPr="00CE7C32">
        <w:rPr>
          <w:rFonts w:ascii="Arial" w:eastAsia="Times New Roman" w:hAnsi="Arial" w:cs="Arial"/>
          <w:lang w:eastAsia="sk-SK"/>
        </w:rPr>
        <w:tab/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Z podkladov plniteľov uznesení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a nositeľov projektov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CE7C32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CE7C32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CE7C32">
        <w:rPr>
          <w:rFonts w:ascii="Arial" w:eastAsia="Times New Roman" w:hAnsi="Arial" w:cs="Arial"/>
          <w:lang w:eastAsia="sk-SK"/>
        </w:rPr>
        <w:t>Mgr. Jana Vaculová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vedúca organizačného odd. KP</w:t>
      </w:r>
      <w:r w:rsidRPr="00CE7C32">
        <w:rPr>
          <w:rFonts w:ascii="Arial" w:eastAsia="Times New Roman" w:hAnsi="Arial" w:cs="Arial"/>
          <w:lang w:eastAsia="sk-SK"/>
        </w:rPr>
        <w:tab/>
      </w:r>
      <w:r w:rsidRPr="00CE7C32">
        <w:rPr>
          <w:rFonts w:ascii="Arial" w:eastAsia="Times New Roman" w:hAnsi="Arial" w:cs="Arial"/>
          <w:lang w:eastAsia="sk-SK"/>
        </w:rPr>
        <w:tab/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CE7C32" w:rsidRDefault="00326A84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Ing. Adriána Hanková</w:t>
      </w:r>
    </w:p>
    <w:p w:rsidR="003F3718" w:rsidRPr="00CE7C32" w:rsidRDefault="00CD245F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r</w:t>
      </w:r>
      <w:r w:rsidR="003F3718" w:rsidRPr="00CE7C32">
        <w:rPr>
          <w:rFonts w:ascii="Arial" w:eastAsia="Times New Roman" w:hAnsi="Arial" w:cs="Arial"/>
          <w:lang w:eastAsia="sk-SK"/>
        </w:rPr>
        <w:t>eferentka organizačného odd. KP</w:t>
      </w:r>
      <w:r w:rsidR="003F3718" w:rsidRPr="00CE7C32">
        <w:rPr>
          <w:rFonts w:ascii="Arial" w:eastAsia="Times New Roman" w:hAnsi="Arial" w:cs="Arial"/>
          <w:lang w:eastAsia="sk-SK"/>
        </w:rPr>
        <w:tab/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lastRenderedPageBreak/>
        <w:t>Bratislava</w:t>
      </w: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M</w:t>
      </w:r>
      <w:r w:rsidR="0094262B" w:rsidRPr="00CE7C32">
        <w:rPr>
          <w:rFonts w:ascii="Arial" w:eastAsia="Times New Roman" w:hAnsi="Arial" w:cs="Arial"/>
          <w:lang w:eastAsia="sk-SK"/>
        </w:rPr>
        <w:t>áj</w:t>
      </w:r>
      <w:r w:rsidRPr="00CE7C32">
        <w:rPr>
          <w:rFonts w:ascii="Arial" w:eastAsia="Times New Roman" w:hAnsi="Arial" w:cs="Arial"/>
          <w:lang w:eastAsia="sk-SK"/>
        </w:rPr>
        <w:t xml:space="preserve"> 2017</w:t>
      </w: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CE7C32">
        <w:rPr>
          <w:rFonts w:ascii="Arial" w:eastAsia="Times New Roman" w:hAnsi="Arial" w:cs="Arial"/>
          <w:sz w:val="24"/>
          <w:szCs w:val="24"/>
          <w:lang w:eastAsia="sk-SK"/>
        </w:rPr>
        <w:t>N á v r h   u z n e s e n i a</w:t>
      </w: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E7C32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 / 2017</w:t>
      </w:r>
    </w:p>
    <w:p w:rsidR="003F3718" w:rsidRPr="00CE7C32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 dňa </w:t>
      </w:r>
      <w:r w:rsidR="0094262B" w:rsidRPr="00CE7C32">
        <w:rPr>
          <w:rFonts w:ascii="Arial" w:eastAsia="Times New Roman" w:hAnsi="Arial" w:cs="Arial"/>
          <w:lang w:eastAsia="sk-SK"/>
        </w:rPr>
        <w:t>12.05. 2017</w:t>
      </w:r>
    </w:p>
    <w:p w:rsidR="003F3718" w:rsidRPr="00CE7C32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CE7C32" w:rsidRDefault="003F3718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3F3718" w:rsidRPr="00CE7C32" w:rsidRDefault="003F3718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3F3718" w:rsidRPr="00CE7C32" w:rsidRDefault="003F3718" w:rsidP="003F3718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CE7C32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3F3718" w:rsidRPr="00CE7C32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CE7C32">
        <w:rPr>
          <w:rFonts w:ascii="Arial" w:eastAsia="Times New Roman" w:hAnsi="Arial" w:cs="Arial"/>
          <w:b/>
          <w:lang w:eastAsia="sk-SK"/>
        </w:rPr>
        <w:t>A.1.</w:t>
      </w:r>
      <w:r w:rsidRPr="00CE7C32">
        <w:rPr>
          <w:rFonts w:ascii="Arial" w:eastAsia="Times New Roman" w:hAnsi="Arial" w:cs="Arial"/>
          <w:lang w:eastAsia="sk-SK"/>
        </w:rPr>
        <w:t xml:space="preserve"> informáciu o plnení uznesení Zastupiteľstva Bratislavského samosprávneho kraja s termínom plnenia </w:t>
      </w:r>
      <w:r w:rsidR="0094262B" w:rsidRPr="00CE7C32">
        <w:rPr>
          <w:rFonts w:ascii="Arial" w:eastAsia="Times New Roman" w:hAnsi="Arial" w:cs="Arial"/>
          <w:lang w:eastAsia="sk-SK"/>
        </w:rPr>
        <w:t>apríl</w:t>
      </w:r>
      <w:r w:rsidRPr="00CE7C32">
        <w:rPr>
          <w:rFonts w:ascii="Arial" w:eastAsia="Times New Roman" w:hAnsi="Arial" w:cs="Arial"/>
          <w:lang w:eastAsia="sk-SK"/>
        </w:rPr>
        <w:t xml:space="preserve"> 2017:</w:t>
      </w:r>
    </w:p>
    <w:p w:rsidR="003F3718" w:rsidRPr="00CE7C32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 </w:t>
      </w:r>
    </w:p>
    <w:p w:rsidR="003F3718" w:rsidRPr="00CE7C32" w:rsidRDefault="003F3718" w:rsidP="003F3718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CE7C32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3F3718" w:rsidRPr="00CE7C32" w:rsidRDefault="003F3718" w:rsidP="003F3718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3F3718" w:rsidRPr="00CE7C32" w:rsidRDefault="003F3718" w:rsidP="003F3718">
      <w:pPr>
        <w:spacing w:after="0" w:line="240" w:lineRule="auto"/>
        <w:outlineLvl w:val="0"/>
        <w:rPr>
          <w:rFonts w:ascii="Arial" w:hAnsi="Arial" w:cs="Arial"/>
        </w:rPr>
      </w:pPr>
      <w:r w:rsidRPr="00CE7C32">
        <w:rPr>
          <w:rFonts w:ascii="Arial" w:eastAsia="Times New Roman" w:hAnsi="Arial" w:cs="Arial"/>
          <w:bCs/>
          <w:lang w:eastAsia="cs-CZ"/>
        </w:rPr>
        <w:t xml:space="preserve">1) </w:t>
      </w:r>
      <w:r w:rsidR="0021267A" w:rsidRPr="00CE7C32">
        <w:rPr>
          <w:rFonts w:ascii="Arial" w:eastAsia="Times New Roman" w:hAnsi="Arial" w:cs="Arial"/>
          <w:bCs/>
          <w:lang w:eastAsia="cs-CZ"/>
        </w:rPr>
        <w:t xml:space="preserve"> </w:t>
      </w:r>
      <w:r w:rsidR="00190484" w:rsidRPr="00CE7C32">
        <w:rPr>
          <w:rFonts w:ascii="Arial" w:eastAsia="Times New Roman" w:hAnsi="Arial" w:cs="Arial"/>
          <w:bCs/>
          <w:lang w:eastAsia="cs-CZ"/>
        </w:rPr>
        <w:t>79/2016</w:t>
      </w:r>
    </w:p>
    <w:p w:rsidR="003F3718" w:rsidRPr="00CE7C32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CE7C32">
        <w:rPr>
          <w:rFonts w:ascii="Arial" w:eastAsia="Times New Roman" w:hAnsi="Arial" w:cs="Arial"/>
          <w:bCs/>
          <w:lang w:eastAsia="cs-CZ"/>
        </w:rPr>
        <w:t xml:space="preserve">2) </w:t>
      </w:r>
      <w:r w:rsidR="0021267A" w:rsidRPr="00CE7C32">
        <w:rPr>
          <w:rFonts w:ascii="Arial" w:eastAsia="Times New Roman" w:hAnsi="Arial" w:cs="Arial"/>
          <w:bCs/>
          <w:lang w:eastAsia="cs-CZ"/>
        </w:rPr>
        <w:t xml:space="preserve"> </w:t>
      </w:r>
      <w:r w:rsidR="00190484" w:rsidRPr="00CE7C32">
        <w:rPr>
          <w:rFonts w:ascii="Arial" w:eastAsia="Times New Roman" w:hAnsi="Arial" w:cs="Arial"/>
          <w:bCs/>
          <w:lang w:eastAsia="cs-CZ"/>
        </w:rPr>
        <w:t>100</w:t>
      </w:r>
      <w:r w:rsidR="002D22BA" w:rsidRPr="00CE7C32">
        <w:rPr>
          <w:rFonts w:ascii="Arial" w:eastAsia="Times New Roman" w:hAnsi="Arial" w:cs="Arial"/>
          <w:bCs/>
          <w:lang w:eastAsia="cs-CZ"/>
        </w:rPr>
        <w:t>/2016</w:t>
      </w:r>
      <w:r w:rsidR="00190484" w:rsidRPr="00CE7C32">
        <w:rPr>
          <w:rFonts w:ascii="Arial" w:eastAsia="Times New Roman" w:hAnsi="Arial" w:cs="Arial"/>
          <w:bCs/>
          <w:lang w:eastAsia="cs-CZ"/>
        </w:rPr>
        <w:t xml:space="preserve"> A.2., B.3</w:t>
      </w:r>
    </w:p>
    <w:p w:rsidR="007446F0" w:rsidRPr="00CE7C32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CE7C32">
        <w:rPr>
          <w:rFonts w:ascii="Arial" w:eastAsia="Times New Roman" w:hAnsi="Arial" w:cs="Arial"/>
          <w:bCs/>
          <w:lang w:eastAsia="cs-CZ"/>
        </w:rPr>
        <w:t xml:space="preserve">3) </w:t>
      </w:r>
      <w:r w:rsidR="0021267A" w:rsidRPr="00CE7C32">
        <w:rPr>
          <w:rFonts w:ascii="Arial" w:eastAsia="Times New Roman" w:hAnsi="Arial" w:cs="Arial"/>
          <w:bCs/>
          <w:lang w:eastAsia="cs-CZ"/>
        </w:rPr>
        <w:t xml:space="preserve"> </w:t>
      </w:r>
      <w:r w:rsidR="00190484" w:rsidRPr="00CE7C32">
        <w:rPr>
          <w:rFonts w:ascii="Arial" w:eastAsia="Times New Roman" w:hAnsi="Arial" w:cs="Arial"/>
          <w:bCs/>
          <w:lang w:eastAsia="cs-CZ"/>
        </w:rPr>
        <w:t>109</w:t>
      </w:r>
      <w:r w:rsidR="002D22BA" w:rsidRPr="00CE7C32">
        <w:rPr>
          <w:rFonts w:ascii="Arial" w:eastAsia="Times New Roman" w:hAnsi="Arial" w:cs="Arial"/>
          <w:bCs/>
          <w:lang w:eastAsia="cs-CZ"/>
        </w:rPr>
        <w:t>/2016</w:t>
      </w:r>
      <w:r w:rsidR="00442CBC" w:rsidRPr="00CE7C32">
        <w:rPr>
          <w:rFonts w:ascii="Arial" w:eastAsia="Times New Roman" w:hAnsi="Arial" w:cs="Arial"/>
          <w:bCs/>
          <w:lang w:eastAsia="cs-CZ"/>
        </w:rPr>
        <w:t xml:space="preserve"> C.2, C.3</w:t>
      </w:r>
    </w:p>
    <w:p w:rsidR="007446F0" w:rsidRPr="00CE7C32" w:rsidRDefault="003F3718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4)</w:t>
      </w:r>
      <w:r w:rsidR="00B93749" w:rsidRPr="00CE7C32">
        <w:rPr>
          <w:rFonts w:ascii="Arial" w:hAnsi="Arial" w:cs="Arial"/>
          <w:lang w:eastAsia="sk-SK"/>
        </w:rPr>
        <w:t xml:space="preserve"> 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="00190484" w:rsidRPr="00CE7C32">
        <w:rPr>
          <w:rFonts w:ascii="Arial" w:hAnsi="Arial" w:cs="Arial"/>
          <w:lang w:eastAsia="sk-SK"/>
        </w:rPr>
        <w:t>120/2016</w:t>
      </w:r>
    </w:p>
    <w:p w:rsidR="007446F0" w:rsidRPr="00CE7C32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 xml:space="preserve">5) 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="002D557D" w:rsidRPr="00CE7C32">
        <w:rPr>
          <w:rFonts w:ascii="Arial" w:hAnsi="Arial" w:cs="Arial"/>
          <w:lang w:eastAsia="sk-SK"/>
        </w:rPr>
        <w:t>4</w:t>
      </w:r>
      <w:r w:rsidR="002D22BA" w:rsidRPr="00CE7C32">
        <w:rPr>
          <w:rFonts w:ascii="Arial" w:hAnsi="Arial" w:cs="Arial"/>
          <w:lang w:eastAsia="sk-SK"/>
        </w:rPr>
        <w:t>/2017</w:t>
      </w:r>
    </w:p>
    <w:p w:rsidR="00EB180D" w:rsidRPr="00CE7C32" w:rsidRDefault="002D22BA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6)</w:t>
      </w:r>
      <w:r w:rsidR="002D557D" w:rsidRPr="00CE7C32">
        <w:rPr>
          <w:rFonts w:ascii="Arial" w:hAnsi="Arial" w:cs="Arial"/>
          <w:lang w:eastAsia="sk-SK"/>
        </w:rPr>
        <w:t xml:space="preserve"> 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="002D557D" w:rsidRPr="00CE7C32">
        <w:rPr>
          <w:rFonts w:ascii="Arial" w:hAnsi="Arial" w:cs="Arial"/>
          <w:lang w:eastAsia="sk-SK"/>
        </w:rPr>
        <w:t>5</w:t>
      </w:r>
      <w:r w:rsidRPr="00CE7C32">
        <w:rPr>
          <w:rFonts w:ascii="Arial" w:hAnsi="Arial" w:cs="Arial"/>
          <w:lang w:eastAsia="sk-SK"/>
        </w:rPr>
        <w:t>/2017</w:t>
      </w:r>
    </w:p>
    <w:p w:rsidR="007446F0" w:rsidRPr="00CE7C32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7)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="002D557D" w:rsidRPr="00CE7C32">
        <w:rPr>
          <w:rFonts w:ascii="Arial" w:hAnsi="Arial" w:cs="Arial"/>
          <w:lang w:eastAsia="sk-SK"/>
        </w:rPr>
        <w:t xml:space="preserve"> 6</w:t>
      </w:r>
      <w:r w:rsidR="002D22BA" w:rsidRPr="00CE7C32">
        <w:rPr>
          <w:rFonts w:ascii="Arial" w:hAnsi="Arial" w:cs="Arial"/>
          <w:lang w:eastAsia="sk-SK"/>
        </w:rPr>
        <w:t>/2017</w:t>
      </w:r>
    </w:p>
    <w:p w:rsidR="007241DC" w:rsidRPr="00CE7C32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8)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="002D557D" w:rsidRPr="00CE7C32">
        <w:rPr>
          <w:rFonts w:ascii="Arial" w:hAnsi="Arial" w:cs="Arial"/>
          <w:lang w:eastAsia="sk-SK"/>
        </w:rPr>
        <w:t xml:space="preserve"> 7</w:t>
      </w:r>
      <w:r w:rsidR="00EB180D" w:rsidRPr="00CE7C32">
        <w:rPr>
          <w:rFonts w:ascii="Arial" w:hAnsi="Arial" w:cs="Arial"/>
          <w:lang w:eastAsia="sk-SK"/>
        </w:rPr>
        <w:t>/2017</w:t>
      </w:r>
    </w:p>
    <w:p w:rsidR="00EB180D" w:rsidRPr="00CE7C32" w:rsidRDefault="00EB180D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9)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Pr="00CE7C32">
        <w:rPr>
          <w:rFonts w:ascii="Arial" w:hAnsi="Arial" w:cs="Arial"/>
          <w:lang w:eastAsia="sk-SK"/>
        </w:rPr>
        <w:t xml:space="preserve"> </w:t>
      </w:r>
      <w:r w:rsidR="002D557D" w:rsidRPr="00CE7C32">
        <w:rPr>
          <w:rFonts w:ascii="Arial" w:hAnsi="Arial" w:cs="Arial"/>
          <w:lang w:eastAsia="sk-SK"/>
        </w:rPr>
        <w:t>2</w:t>
      </w:r>
      <w:r w:rsidRPr="00CE7C32">
        <w:rPr>
          <w:rFonts w:ascii="Arial" w:hAnsi="Arial" w:cs="Arial"/>
          <w:lang w:eastAsia="sk-SK"/>
        </w:rPr>
        <w:t>6/2017</w:t>
      </w:r>
    </w:p>
    <w:p w:rsidR="00EB180D" w:rsidRPr="00CE7C32" w:rsidRDefault="002D557D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10)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Pr="00CE7C32">
        <w:rPr>
          <w:rFonts w:ascii="Arial" w:hAnsi="Arial" w:cs="Arial"/>
          <w:lang w:eastAsia="sk-SK"/>
        </w:rPr>
        <w:t>36</w:t>
      </w:r>
      <w:r w:rsidR="00EB180D" w:rsidRPr="00CE7C32">
        <w:rPr>
          <w:rFonts w:ascii="Arial" w:hAnsi="Arial" w:cs="Arial"/>
          <w:lang w:eastAsia="sk-SK"/>
        </w:rPr>
        <w:t>/2017</w:t>
      </w:r>
    </w:p>
    <w:p w:rsidR="002D557D" w:rsidRPr="00CE7C32" w:rsidRDefault="002D557D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lang w:eastAsia="sk-SK"/>
        </w:rPr>
        <w:t>11)</w:t>
      </w:r>
      <w:r w:rsidR="0021267A" w:rsidRPr="00CE7C32">
        <w:rPr>
          <w:rFonts w:ascii="Arial" w:hAnsi="Arial" w:cs="Arial"/>
          <w:lang w:eastAsia="sk-SK"/>
        </w:rPr>
        <w:t xml:space="preserve"> </w:t>
      </w:r>
      <w:r w:rsidR="0029753B">
        <w:rPr>
          <w:rFonts w:ascii="Arial" w:hAnsi="Arial" w:cs="Arial"/>
          <w:color w:val="000000" w:themeColor="text1"/>
          <w:lang w:eastAsia="sk-SK"/>
        </w:rPr>
        <w:t>37/2017</w:t>
      </w:r>
      <w:r w:rsidRPr="000B4AB7">
        <w:rPr>
          <w:rFonts w:ascii="Arial" w:hAnsi="Arial" w:cs="Arial"/>
          <w:color w:val="FF0000"/>
          <w:lang w:eastAsia="sk-SK"/>
        </w:rPr>
        <w:t xml:space="preserve"> </w:t>
      </w:r>
      <w:r w:rsidR="00442CBC" w:rsidRPr="00CE7C32">
        <w:rPr>
          <w:rFonts w:ascii="Arial" w:hAnsi="Arial" w:cs="Arial"/>
          <w:lang w:eastAsia="sk-SK"/>
        </w:rPr>
        <w:t>B.2, B.3</w:t>
      </w:r>
    </w:p>
    <w:p w:rsidR="003F3718" w:rsidRPr="00CE7C32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</w:p>
    <w:p w:rsidR="007241DC" w:rsidRPr="00CE7C32" w:rsidRDefault="007241DC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3F3718" w:rsidRPr="00CE7C32" w:rsidRDefault="003F3718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CE7C32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p w:rsidR="00CE7C32" w:rsidRPr="00CE7C32" w:rsidRDefault="00CE7C32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C14651" w:rsidRPr="00CE7C32" w:rsidRDefault="00C14651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26"/>
        <w:gridCol w:w="1309"/>
        <w:gridCol w:w="1134"/>
        <w:gridCol w:w="1100"/>
        <w:gridCol w:w="884"/>
        <w:gridCol w:w="1134"/>
        <w:gridCol w:w="1134"/>
        <w:gridCol w:w="710"/>
      </w:tblGrid>
      <w:tr w:rsidR="003F3718" w:rsidRPr="00CE7C32" w:rsidTr="00FA114F">
        <w:trPr>
          <w:trHeight w:val="84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III.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IV.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VII.</w:t>
            </w:r>
          </w:p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Plnenie uznesenia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Rok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31.12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794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Predložené bude na </w:t>
            </w:r>
            <w:proofErr w:type="spellStart"/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decembro-vom</w:t>
            </w:r>
            <w:proofErr w:type="spellEnd"/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Z BSK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30.5.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  <w:p w:rsidR="003F3718" w:rsidRPr="00CE7C32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2017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F62E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6/2017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3A1335">
        <w:trPr>
          <w:trHeight w:val="6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 C.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31.12.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rPr>
          <w:trHeight w:val="45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32/2016 B.3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5E7E16" w:rsidRPr="00CE7C32" w:rsidTr="00FA114F">
        <w:trPr>
          <w:trHeight w:val="7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67/2016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4658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CE7C32" w:rsidRDefault="005E7E16">
            <w:pPr>
              <w:rPr>
                <w:rFonts w:ascii="Arial" w:hAnsi="Arial" w:cs="Arial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Na rokovanie Z BSK </w:t>
            </w:r>
            <w:r w:rsidR="0007529D"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 12</w:t>
            </w: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EB1691" w:rsidP="00EB16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Na rokovanie Z BSK </w:t>
            </w:r>
            <w:r w:rsidR="0007529D"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 Jún 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CE7C32" w:rsidRDefault="005E7E16" w:rsidP="005E7E1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DE6BDF" w:rsidRPr="00CE7C32" w:rsidTr="00115A25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III.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VII.</w:t>
            </w:r>
          </w:p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DF" w:rsidRPr="00CE7C32" w:rsidRDefault="00DE6BDF" w:rsidP="00DE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5E7E16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68/2016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4658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CE7C32" w:rsidRDefault="005E7E16">
            <w:pPr>
              <w:rPr>
                <w:rFonts w:ascii="Arial" w:hAnsi="Arial" w:cs="Arial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Na rokovanie Z BSK </w:t>
            </w:r>
            <w:r w:rsidR="0007529D" w:rsidRPr="00CE7C32">
              <w:rPr>
                <w:rFonts w:ascii="Arial" w:hAnsi="Arial" w:cs="Arial"/>
                <w:sz w:val="16"/>
                <w:szCs w:val="16"/>
                <w:lang w:eastAsia="sk-SK"/>
              </w:rPr>
              <w:t>12</w:t>
            </w: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EB1691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Na rokovanie Z BSK </w:t>
            </w:r>
            <w:r w:rsidR="0007529D" w:rsidRPr="00CE7C32">
              <w:rPr>
                <w:rFonts w:ascii="Arial" w:hAnsi="Arial" w:cs="Arial"/>
                <w:sz w:val="16"/>
                <w:szCs w:val="16"/>
                <w:lang w:eastAsia="sk-SK"/>
              </w:rPr>
              <w:t xml:space="preserve"> Jún </w:t>
            </w: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CE7C32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CE7C32" w:rsidRDefault="005E7E16" w:rsidP="005E7E1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CE7C32" w:rsidTr="00FA114F">
        <w:trPr>
          <w:trHeight w:val="92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76/2016 B.1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Plnené priebežne – Z BSK schválilo uznesením č. 101 Brat. Reg. </w:t>
            </w:r>
            <w:proofErr w:type="spellStart"/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Dot</w:t>
            </w:r>
            <w:proofErr w:type="spellEnd"/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. schému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Každoročne pri predložení návrhu   rozpočtu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79/2016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Návrh zmluvy predložený predsedovi BSK, ako aj  návrh na vklad do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5E7E16" w:rsidP="00794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K </w:t>
            </w:r>
            <w:r w:rsidR="00794C1B"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za</w:t>
            </w:r>
            <w:r w:rsidR="0007529D"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stupiteľstvu 12</w:t>
            </w: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.05.2017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30.4.2017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109/2016 C.2, C.3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3/2017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8A0F74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 zastupiteľstvu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rPr>
          <w:trHeight w:val="94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  <w:r w:rsidRPr="00CE7C32">
              <w:rPr>
                <w:rFonts w:ascii="Arial" w:hAnsi="Arial" w:cs="Arial"/>
                <w:lang w:eastAsia="sk-SK"/>
              </w:rPr>
              <w:t>119/2016 B.1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 w:rsidRPr="00CE7C32">
              <w:rPr>
                <w:rFonts w:ascii="Arial" w:hAnsi="Arial" w:cs="Arial"/>
                <w:sz w:val="18"/>
                <w:szCs w:val="18"/>
              </w:rPr>
              <w:t>najneskôr k 31.3.daného kalendárneho roka</w:t>
            </w:r>
          </w:p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DD" w:rsidRPr="00CE7C32" w:rsidRDefault="00B1602F" w:rsidP="009650DD">
            <w:pPr>
              <w:pStyle w:val="Bezriadkovania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7C32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9650DD" w:rsidRPr="00CE7C32">
              <w:rPr>
                <w:rFonts w:ascii="Arial" w:hAnsi="Arial" w:cs="Arial"/>
                <w:color w:val="000000"/>
                <w:sz w:val="18"/>
                <w:szCs w:val="18"/>
              </w:rPr>
              <w:t>ri predložení návrhu rozpočtu</w:t>
            </w:r>
          </w:p>
          <w:p w:rsidR="003F3718" w:rsidRPr="00CE7C32" w:rsidRDefault="003F3718" w:rsidP="009650DD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E7C32">
              <w:rPr>
                <w:rFonts w:ascii="Arial" w:hAnsi="Arial" w:cs="Arial"/>
                <w:sz w:val="18"/>
                <w:szCs w:val="18"/>
                <w:lang w:eastAsia="sk-SK"/>
              </w:rPr>
              <w:t>119/2016 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7C32">
              <w:rPr>
                <w:rFonts w:ascii="Arial" w:hAnsi="Arial" w:cs="Arial"/>
                <w:color w:val="000000"/>
                <w:sz w:val="18"/>
                <w:szCs w:val="18"/>
              </w:rPr>
              <w:t>Najneskôr pri predložení návrhu rozpočtu</w:t>
            </w:r>
          </w:p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E7C32">
              <w:rPr>
                <w:rFonts w:ascii="Arial" w:hAnsi="Arial" w:cs="Arial"/>
                <w:sz w:val="18"/>
                <w:szCs w:val="18"/>
                <w:lang w:eastAsia="sk-SK"/>
              </w:rPr>
              <w:t>na rok 2018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  <w:r w:rsidRPr="00CE7C32">
              <w:rPr>
                <w:rFonts w:ascii="Arial" w:hAnsi="Arial" w:cs="Arial"/>
                <w:lang w:eastAsia="sk-SK"/>
              </w:rPr>
              <w:t>120/2016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4724C3">
            <w:pPr>
              <w:pStyle w:val="Bezriadkovania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CE7C32" w:rsidTr="00FA114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  <w:r w:rsidRPr="00CE7C32">
              <w:rPr>
                <w:rFonts w:ascii="Arial" w:hAnsi="Arial" w:cs="Arial"/>
                <w:lang w:eastAsia="sk-SK"/>
              </w:rPr>
              <w:t>123/2016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hAnsi="Arial" w:cs="Arial"/>
                <w:color w:val="000000"/>
              </w:rPr>
              <w:t>jún 2017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CE7C32" w:rsidRDefault="003F3718" w:rsidP="0010797A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91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  <w:r w:rsidRPr="00CE7C32">
              <w:rPr>
                <w:rFonts w:ascii="Arial" w:hAnsi="Arial" w:cs="Arial"/>
                <w:lang w:eastAsia="sk-SK"/>
              </w:rPr>
              <w:t>127/2016 B.2, B.3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hAnsi="Arial" w:cs="Arial"/>
                <w:color w:val="000000"/>
              </w:rPr>
              <w:t xml:space="preserve">po vykonaní OVS </w:t>
            </w:r>
            <w:r w:rsidRPr="00CE7C3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 </w:t>
            </w:r>
            <w:r w:rsidRPr="00CE7C32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9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128/2016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hAnsi="Arial" w:cs="Arial"/>
                <w:color w:val="000000"/>
              </w:rPr>
              <w:t>po vykonaní OVS</w:t>
            </w:r>
          </w:p>
          <w:p w:rsidR="00C0052C" w:rsidRPr="00CE7C32" w:rsidRDefault="00C0052C" w:rsidP="00C0052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Apríl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128/2016 B.3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</w:rPr>
            </w:pPr>
            <w:r w:rsidRPr="00CE7C32">
              <w:rPr>
                <w:rFonts w:ascii="Arial" w:hAnsi="Arial" w:cs="Arial"/>
              </w:rPr>
              <w:t>Po neúspešnej OVS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Apríl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130/2016 B.1, B.2, B.3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3/2017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EE735B" w:rsidP="001C3275">
            <w:pPr>
              <w:pStyle w:val="Bezriadkovania"/>
              <w:rPr>
                <w:rFonts w:ascii="Arial" w:hAnsi="Arial" w:cs="Arial"/>
                <w:color w:val="FF0000"/>
                <w:lang w:eastAsia="sk-SK"/>
              </w:rPr>
            </w:pPr>
            <w:r w:rsidRPr="00CE7C32">
              <w:rPr>
                <w:rFonts w:ascii="Arial" w:hAnsi="Arial" w:cs="Arial"/>
                <w:lang w:eastAsia="sk-SK"/>
              </w:rPr>
              <w:t>06/2017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131/2016 B.1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DE6BDF" w:rsidRDefault="00C0052C" w:rsidP="00DE6BDF">
            <w:pPr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hAnsi="Arial" w:cs="Arial"/>
                <w:color w:val="000000"/>
              </w:rPr>
              <w:t>31.3.2017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3A1335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 zastupiteľstvu 12</w:t>
            </w:r>
            <w:r w:rsidR="00C0052C" w:rsidRPr="00CE7C32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53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131/2016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po ukončení súťaže</w:t>
            </w:r>
          </w:p>
          <w:p w:rsidR="00C0052C" w:rsidRPr="00CE7C32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Priebežne do ukončenia súťaže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DCB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C00DCB" w:rsidRPr="00CE7C32" w:rsidRDefault="00C00DCB" w:rsidP="00C00DCB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  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C00DCB" w:rsidRPr="00CE7C32" w:rsidRDefault="00C00DCB" w:rsidP="00C00DCB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 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CB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C00DCB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C00DCB" w:rsidP="00C00D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CB" w:rsidRPr="00CE7C32" w:rsidRDefault="00C00DCB" w:rsidP="00C0052C">
            <w:pP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133/2016 C.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30.6.2017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1/2017 C.1; C.2; C.3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Pr="00CE7C32" w:rsidRDefault="00C0052C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do 60 dní od schválenia uznesenia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Pr="00CE7C32" w:rsidRDefault="0007529D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k zastupiteľstvu 12</w:t>
            </w:r>
            <w:r w:rsidR="00C0052C" w:rsidRPr="00CE7C32">
              <w:rPr>
                <w:rFonts w:ascii="Arial" w:hAnsi="Arial" w:cs="Arial"/>
                <w:color w:val="000000"/>
                <w:sz w:val="16"/>
                <w:szCs w:val="16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Pr="00CE7C32" w:rsidRDefault="00C0052C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do 60 dní od schválenia uznesenia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Pr="00CE7C32" w:rsidRDefault="0007529D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k zastupiteľstvu 12</w:t>
            </w:r>
            <w:r w:rsidR="00C0052C" w:rsidRPr="00CE7C32">
              <w:rPr>
                <w:rFonts w:ascii="Arial" w:hAnsi="Arial" w:cs="Arial"/>
                <w:color w:val="000000"/>
                <w:sz w:val="16"/>
                <w:szCs w:val="16"/>
              </w:rPr>
              <w:t>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na každé zastupiteľstvo marec - november 2017</w:t>
            </w:r>
          </w:p>
          <w:p w:rsidR="00C0052C" w:rsidRPr="00CE7C32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14651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CE7C32">
              <w:rPr>
                <w:rFonts w:ascii="Arial" w:hAnsi="Arial" w:cs="Arial"/>
                <w:sz w:val="16"/>
                <w:szCs w:val="16"/>
                <w:lang w:eastAsia="sk-SK"/>
              </w:rPr>
              <w:t>Priložená tabuľka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214B1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8C" w:rsidRPr="00CE7C32" w:rsidRDefault="0036458C" w:rsidP="003645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7C32">
              <w:rPr>
                <w:rFonts w:ascii="Arial" w:hAnsi="Arial" w:cs="Arial"/>
                <w:color w:val="000000"/>
                <w:sz w:val="20"/>
                <w:szCs w:val="20"/>
              </w:rPr>
              <w:t>každoročne k 31. marcu</w:t>
            </w:r>
          </w:p>
          <w:p w:rsidR="00C0052C" w:rsidRPr="00CE7C32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16/2017 B.2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hAnsi="Arial" w:cs="Arial"/>
                <w:color w:val="000000"/>
              </w:rPr>
              <w:t>31.12.2017</w:t>
            </w:r>
          </w:p>
          <w:p w:rsidR="00C0052C" w:rsidRPr="00CE7C32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17/2017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Pr="00CE7C32" w:rsidRDefault="00C0052C" w:rsidP="00C0052C">
            <w:pPr>
              <w:rPr>
                <w:rFonts w:ascii="Arial" w:hAnsi="Arial" w:cs="Arial"/>
                <w:color w:val="000000"/>
              </w:rPr>
            </w:pPr>
            <w:r w:rsidRPr="00CE7C32">
              <w:rPr>
                <w:rFonts w:ascii="Arial" w:hAnsi="Arial" w:cs="Arial"/>
                <w:color w:val="000000"/>
              </w:rPr>
              <w:t>priebežne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Pr="00CE7C32" w:rsidRDefault="00E41901" w:rsidP="00C005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k Zastupiteľstvu k 12.5.2017</w:t>
            </w:r>
            <w:r w:rsidR="0007529D" w:rsidRPr="00CE7C3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7374F" w:rsidRPr="00CE7C3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</w:t>
            </w: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18/2017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D936B5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December 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CE7C32" w:rsidRDefault="00C0052C" w:rsidP="00DD2C36">
            <w:pPr>
              <w:jc w:val="center"/>
              <w:rPr>
                <w:rFonts w:ascii="Arial" w:hAnsi="Arial" w:cs="Arial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97F26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25/2017</w:t>
            </w:r>
            <w:r w:rsidR="00232F43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 xml:space="preserve"> B1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FA114F" w:rsidP="00C0052C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31.5</w:t>
            </w:r>
            <w:r w:rsidR="00497F26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97F26" w:rsidRPr="00CE7C32" w:rsidTr="00E6739A">
        <w:trPr>
          <w:trHeight w:val="11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26/2017</w:t>
            </w:r>
            <w:r w:rsidR="00FA114F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 xml:space="preserve"> C1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C32">
              <w:rPr>
                <w:rFonts w:ascii="Arial" w:hAnsi="Arial" w:cs="Arial"/>
                <w:color w:val="000000"/>
                <w:sz w:val="16"/>
                <w:szCs w:val="16"/>
              </w:rPr>
              <w:t>Na každé rokovanie Z BSK od mája - novembra 2017</w:t>
            </w:r>
          </w:p>
          <w:p w:rsidR="00497F26" w:rsidRPr="00CE7C32" w:rsidRDefault="00497F26" w:rsidP="00C0052C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97F26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28/2017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232F43" w:rsidP="00C0052C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60 dní od tohto rokovania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97F26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232F43" w:rsidP="00C0052C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31.8</w:t>
            </w:r>
            <w:r w:rsidR="00497F26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97F26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32/2017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232F43" w:rsidP="00C0052C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31.8</w:t>
            </w:r>
            <w:r w:rsidR="00FA114F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97F26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35/2017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232F43" w:rsidP="00C0052C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10.4</w:t>
            </w:r>
            <w:r w:rsidR="00FA114F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497F26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6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A114F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36/2017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232F43" w:rsidP="00C0052C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30.4</w:t>
            </w:r>
            <w:r w:rsidR="00FA114F"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C0052C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4F" w:rsidRPr="00CE7C32" w:rsidRDefault="00FA114F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4F" w:rsidRPr="00CE7C32" w:rsidRDefault="00232F43" w:rsidP="00DD2C3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DCB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DCB" w:rsidRPr="006E55C1" w:rsidRDefault="00145A59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C00DCB" w:rsidRPr="006E55C1" w:rsidRDefault="00145A59" w:rsidP="00145A59">
            <w:pPr>
              <w:pStyle w:val="Bezriadkovania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  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145A59" w:rsidP="00145A59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  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 xml:space="preserve">  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C00DCB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9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145A59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145A59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</w:t>
            </w: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.</w:t>
            </w:r>
          </w:p>
          <w:p w:rsidR="00C00DCB" w:rsidRPr="00CE7C32" w:rsidRDefault="00145A59" w:rsidP="00145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CB" w:rsidRDefault="00145A59" w:rsidP="00C00DCB">
            <w:pPr>
              <w:tabs>
                <w:tab w:val="center" w:pos="247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FA114F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0B4AB7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sk-SK"/>
              </w:rPr>
            </w:pPr>
            <w:r w:rsidRPr="006E55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 xml:space="preserve">37/2017 </w:t>
            </w:r>
            <w:r w:rsidR="006E55C1" w:rsidRPr="006E55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B.1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24DCB" w:rsidRDefault="00552DA9" w:rsidP="00FA114F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r w:rsidR="00F870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30.4.2017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24DCB" w:rsidRDefault="00755736" w:rsidP="00FA114F">
            <w:pPr>
              <w:pStyle w:val="Bezriadkovania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31.5</w:t>
            </w:r>
            <w:r w:rsidR="00C24DCB" w:rsidRPr="00C24DCB">
              <w:rPr>
                <w:rFonts w:ascii="Arial" w:hAnsi="Arial" w:cs="Arial"/>
                <w:sz w:val="20"/>
                <w:szCs w:val="20"/>
                <w:lang w:eastAsia="sk-SK"/>
              </w:rPr>
              <w:t>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4F" w:rsidRPr="00CE7C32" w:rsidRDefault="00C00DCB" w:rsidP="00C00DCB">
            <w:pPr>
              <w:tabs>
                <w:tab w:val="center" w:pos="247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ab/>
            </w:r>
            <w:r w:rsidR="00232F43"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A114F" w:rsidRPr="00CE7C32" w:rsidTr="00FA114F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43/2017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pStyle w:val="Bezriadkovania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4F" w:rsidRPr="00CE7C32" w:rsidRDefault="00FA114F" w:rsidP="00FA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4F" w:rsidRPr="00CE7C32" w:rsidRDefault="00232F43" w:rsidP="00FA114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CE7C32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</w:tbl>
    <w:p w:rsidR="003F3718" w:rsidRPr="00CE7C32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3F3718" w:rsidRPr="00CE7C32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CE7C32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CE7C32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CE7C32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CE7C32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3F3718" w:rsidRPr="00CE7C32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3F3718" w:rsidRPr="00CE7C32" w:rsidRDefault="003F3718" w:rsidP="003F3718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b/>
          <w:lang w:eastAsia="sk-SK"/>
        </w:rPr>
        <w:t>A.2.</w:t>
      </w:r>
      <w:r w:rsidR="00145A59">
        <w:rPr>
          <w:rFonts w:ascii="Arial" w:eastAsia="Times New Roman" w:hAnsi="Arial" w:cs="Arial"/>
          <w:lang w:eastAsia="sk-SK"/>
        </w:rPr>
        <w:t xml:space="preserve"> informáciu</w:t>
      </w:r>
      <w:r w:rsidRPr="00CE7C32">
        <w:rPr>
          <w:rFonts w:ascii="Arial" w:eastAsia="Times New Roman" w:hAnsi="Arial" w:cs="Arial"/>
          <w:lang w:eastAsia="sk-SK"/>
        </w:rPr>
        <w:t xml:space="preserve"> o odpočte projektov Aktualizovaného Akčného plánu BSK </w:t>
      </w:r>
      <w:r w:rsidR="00C07252" w:rsidRPr="00CE7C32">
        <w:rPr>
          <w:rFonts w:ascii="Arial" w:eastAsia="Times New Roman" w:hAnsi="Arial" w:cs="Arial"/>
          <w:lang w:eastAsia="sk-SK"/>
        </w:rPr>
        <w:t xml:space="preserve">označených prioritou jeden </w:t>
      </w:r>
      <w:r w:rsidRPr="00CE7C32">
        <w:rPr>
          <w:rFonts w:ascii="Arial" w:eastAsia="Times New Roman" w:hAnsi="Arial" w:cs="Arial"/>
          <w:color w:val="FF0000"/>
          <w:lang w:eastAsia="sk-SK"/>
        </w:rPr>
        <w:t xml:space="preserve"> </w:t>
      </w:r>
      <w:r w:rsidRPr="00CE7C32">
        <w:rPr>
          <w:rFonts w:ascii="Arial" w:eastAsia="Times New Roman" w:hAnsi="Arial" w:cs="Arial"/>
          <w:lang w:eastAsia="sk-SK"/>
        </w:rPr>
        <w:t>2017</w:t>
      </w:r>
      <w:r w:rsidR="00C14651" w:rsidRPr="00CE7C32">
        <w:rPr>
          <w:rFonts w:ascii="Arial" w:eastAsia="Times New Roman" w:hAnsi="Arial" w:cs="Arial"/>
          <w:lang w:eastAsia="sk-SK"/>
        </w:rPr>
        <w:t>+</w:t>
      </w:r>
    </w:p>
    <w:p w:rsidR="003F3718" w:rsidRPr="00CE7C32" w:rsidRDefault="003F3718" w:rsidP="003F371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BE0E59" w:rsidRPr="000B4AB7" w:rsidRDefault="000B4AB7" w:rsidP="00BE0E59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</w:rPr>
        <w:t xml:space="preserve">A.3. </w:t>
      </w:r>
      <w:r w:rsidR="00145A59">
        <w:rPr>
          <w:rFonts w:ascii="Arial" w:hAnsi="Arial" w:cs="Arial"/>
          <w:color w:val="000000" w:themeColor="text1"/>
        </w:rPr>
        <w:t>informáciu</w:t>
      </w:r>
      <w:r>
        <w:rPr>
          <w:rFonts w:ascii="Arial" w:hAnsi="Arial" w:cs="Arial"/>
          <w:color w:val="000000" w:themeColor="text1"/>
        </w:rPr>
        <w:t xml:space="preserve"> o stave prípravy súťažných podkladov a verejného obstarávania investičných akcií a projektov Akčného plánu označených prioritou 2</w:t>
      </w:r>
    </w:p>
    <w:p w:rsidR="000B4AB7" w:rsidRPr="000B4AB7" w:rsidRDefault="000B4AB7" w:rsidP="00BE0E59">
      <w:pPr>
        <w:rPr>
          <w:rFonts w:ascii="Arial" w:hAnsi="Arial" w:cs="Arial"/>
          <w:b/>
        </w:rPr>
      </w:pPr>
    </w:p>
    <w:p w:rsidR="00EE735B" w:rsidRPr="000B4AB7" w:rsidRDefault="00EE735B" w:rsidP="000B4AB7">
      <w:pPr>
        <w:rPr>
          <w:rFonts w:ascii="Arial" w:hAnsi="Arial" w:cs="Arial"/>
          <w:b/>
          <w:color w:val="FF0000"/>
        </w:rPr>
      </w:pPr>
      <w:r w:rsidRPr="000B4AB7">
        <w:rPr>
          <w:rFonts w:ascii="Arial" w:hAnsi="Arial" w:cs="Arial"/>
          <w:b/>
          <w:color w:val="FF0000"/>
        </w:rPr>
        <w:t xml:space="preserve">                                </w:t>
      </w:r>
      <w:r w:rsidRPr="006E55C1">
        <w:rPr>
          <w:rFonts w:ascii="Arial" w:hAnsi="Arial" w:cs="Arial"/>
          <w:b/>
          <w:color w:val="000000" w:themeColor="text1"/>
        </w:rPr>
        <w:t>B. zmena termínu plnenia uznesenia:</w:t>
      </w:r>
    </w:p>
    <w:p w:rsidR="00291B13" w:rsidRPr="00CE7C32" w:rsidRDefault="006E55C1" w:rsidP="00BE0E59">
      <w:pPr>
        <w:rPr>
          <w:rFonts w:ascii="Arial" w:hAnsi="Arial" w:cs="Arial"/>
        </w:rPr>
      </w:pPr>
      <w:r>
        <w:rPr>
          <w:rFonts w:ascii="Arial" w:hAnsi="Arial" w:cs="Arial"/>
        </w:rPr>
        <w:t>Uznesenie č</w:t>
      </w:r>
      <w:r w:rsidR="00F870F9">
        <w:rPr>
          <w:rFonts w:ascii="Arial" w:hAnsi="Arial" w:cs="Arial"/>
        </w:rPr>
        <w:t>. 37/2017 B.1. z 30.4.2017 na 31.5</w:t>
      </w:r>
      <w:bookmarkStart w:id="0" w:name="_GoBack"/>
      <w:bookmarkEnd w:id="0"/>
      <w:r>
        <w:rPr>
          <w:rFonts w:ascii="Arial" w:hAnsi="Arial" w:cs="Arial"/>
        </w:rPr>
        <w:t>.2017</w:t>
      </w: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Default="00E41901" w:rsidP="00BE0E59">
      <w:pPr>
        <w:rPr>
          <w:rFonts w:ascii="Arial" w:hAnsi="Arial" w:cs="Arial"/>
        </w:rPr>
      </w:pPr>
    </w:p>
    <w:p w:rsidR="00145A59" w:rsidRDefault="00145A59" w:rsidP="00BE0E59">
      <w:pPr>
        <w:rPr>
          <w:rFonts w:ascii="Arial" w:hAnsi="Arial" w:cs="Arial"/>
        </w:rPr>
      </w:pPr>
    </w:p>
    <w:p w:rsidR="00C00DCB" w:rsidRDefault="00C00DCB" w:rsidP="00BE0E59">
      <w:pPr>
        <w:rPr>
          <w:rFonts w:ascii="Arial" w:hAnsi="Arial" w:cs="Arial"/>
        </w:rPr>
      </w:pPr>
    </w:p>
    <w:p w:rsidR="00C00DCB" w:rsidRPr="00CE7C32" w:rsidRDefault="00C00DCB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E41901" w:rsidRPr="00CE7C32" w:rsidRDefault="00E41901" w:rsidP="00BE0E59">
      <w:pPr>
        <w:rPr>
          <w:rFonts w:ascii="Arial" w:hAnsi="Arial" w:cs="Arial"/>
        </w:rPr>
      </w:pPr>
    </w:p>
    <w:p w:rsidR="00BE0E59" w:rsidRPr="00CE7C32" w:rsidRDefault="00BE0E59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CE7C32">
        <w:rPr>
          <w:rFonts w:ascii="Arial" w:eastAsia="Times New Roman" w:hAnsi="Arial" w:cs="Arial"/>
          <w:b/>
          <w:sz w:val="28"/>
          <w:szCs w:val="28"/>
          <w:lang w:eastAsia="sk-SK"/>
        </w:rPr>
        <w:lastRenderedPageBreak/>
        <w:t>D Ô V O D O V Á   S P R Á V A</w:t>
      </w:r>
    </w:p>
    <w:p w:rsidR="00BE0E59" w:rsidRPr="00CE7C32" w:rsidRDefault="00BE0E59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BE0E59" w:rsidRPr="00CE7C32" w:rsidRDefault="00BE0E59" w:rsidP="00BE0E59">
      <w:pPr>
        <w:ind w:left="426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CE7C32">
        <w:rPr>
          <w:rFonts w:ascii="Arial" w:eastAsia="Times New Roman" w:hAnsi="Arial" w:cs="Arial"/>
          <w:b/>
          <w:sz w:val="28"/>
          <w:szCs w:val="28"/>
          <w:lang w:eastAsia="sk-SK"/>
        </w:rPr>
        <w:t>Časť I. – splnené uznesenia Z BSK</w:t>
      </w:r>
    </w:p>
    <w:p w:rsidR="00190484" w:rsidRPr="00CE7C32" w:rsidRDefault="00190484" w:rsidP="00190484">
      <w:pPr>
        <w:pStyle w:val="Bezriadkovania"/>
        <w:rPr>
          <w:rFonts w:ascii="Arial" w:hAnsi="Arial" w:cs="Arial"/>
          <w:u w:val="single"/>
        </w:rPr>
      </w:pPr>
    </w:p>
    <w:p w:rsidR="00190484" w:rsidRPr="00CE7C32" w:rsidRDefault="00190484" w:rsidP="00190484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0000"/>
          <w:u w:val="single"/>
        </w:rPr>
      </w:pPr>
      <w:r w:rsidRPr="00CE7C32">
        <w:rPr>
          <w:rFonts w:ascii="Arial" w:hAnsi="Arial" w:cs="Arial"/>
          <w:b/>
        </w:rPr>
        <w:t xml:space="preserve">Návrh </w:t>
      </w:r>
      <w:r w:rsidRPr="00CE7C32">
        <w:rPr>
          <w:rFonts w:ascii="Arial" w:eastAsia="Calibri" w:hAnsi="Arial" w:cs="Arial"/>
          <w:b/>
          <w:iCs/>
        </w:rPr>
        <w:t>na určenie prebytočného majetku a schválenie predaja nehnuteľností na Kupeckého ulici č. 39 v Pezinku, LV č. 2211, katastrálne územie Pezinok, okres Pezinok (národná kultúrna pamiatka pamätný dom Jána Kupeckého), ako prípad hodný osobitného zreteľa</w:t>
      </w: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b/>
        </w:rPr>
      </w:pP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Uznesenie č. 79/2016 </w:t>
      </w:r>
      <w:r w:rsidRPr="00CE7C32">
        <w:rPr>
          <w:rFonts w:ascii="Arial" w:hAnsi="Arial" w:cs="Arial"/>
        </w:rPr>
        <w:t>zo dňa 9.9.2016</w:t>
      </w:r>
    </w:p>
    <w:p w:rsidR="00190484" w:rsidRPr="00CE7C32" w:rsidRDefault="00190484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Právne oddelenie</w:t>
      </w:r>
    </w:p>
    <w:p w:rsidR="00190484" w:rsidRPr="00CE7C32" w:rsidRDefault="00190484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>Plnenie: </w:t>
      </w: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b/>
          <w:u w:val="single"/>
        </w:rPr>
      </w:pPr>
    </w:p>
    <w:p w:rsidR="00190484" w:rsidRPr="00CE7C32" w:rsidRDefault="00190484" w:rsidP="00190484">
      <w:pPr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Stav veci: Okresný úrad Pezinok, katastrálny odbor rozhodnutím č.  V -110/2017 zo dňa 07. 03. 2017, doručeným na Ú BSK dňa 23. 3. 2017 povolil vlastníckeho práva k nehnuteľnostiam tvoriacim objekt NKP „Pamätný dom J. Kupeckého“  z vlastníctva BSK do vlastníctva Mesta Pezinok.                                                                                                            Protokolárne a fyzické odovzdanie prevádzaných nehnuteľností za predávajúceho patrí do vecnej príslušnosti odd. správy majetku                                                                             </w:t>
      </w:r>
    </w:p>
    <w:p w:rsidR="00190484" w:rsidRPr="00CE7C32" w:rsidRDefault="00190484" w:rsidP="00190484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splnené</w:t>
      </w:r>
    </w:p>
    <w:p w:rsidR="00286D1F" w:rsidRPr="00CE7C32" w:rsidRDefault="00286D1F" w:rsidP="00286D1F">
      <w:pPr>
        <w:rPr>
          <w:rFonts w:ascii="Arial" w:hAnsi="Arial" w:cs="Arial"/>
        </w:rPr>
      </w:pPr>
    </w:p>
    <w:p w:rsidR="00286D1F" w:rsidRPr="00CE7C32" w:rsidRDefault="00286D1F" w:rsidP="00286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188"/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Návrh zmeny v sieti škôl a školských zariadení v zriaďovateľskej pôsobnosti Bratislavského samosprávneho kraja vyplývajúce zo záverov pracovnej skupiny vytvorenej na realizáciu zámeru na vytvorenie funkčnej, efektívnej a hospodárnej siete stredných škôl a školských zariadení v zriaďovateľskej pôsobnosti</w:t>
      </w:r>
    </w:p>
    <w:p w:rsidR="00286D1F" w:rsidRPr="00CE7C32" w:rsidRDefault="00286D1F" w:rsidP="00286D1F">
      <w:pPr>
        <w:pStyle w:val="Bezriadkovania"/>
        <w:rPr>
          <w:rFonts w:ascii="Arial" w:hAnsi="Arial" w:cs="Arial"/>
          <w:lang w:eastAsia="sk-SK"/>
        </w:rPr>
      </w:pPr>
    </w:p>
    <w:p w:rsidR="00286D1F" w:rsidRPr="00CE7C32" w:rsidRDefault="00286D1F" w:rsidP="00286D1F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  <w:lang w:eastAsia="sk-SK"/>
        </w:rPr>
        <w:t>Uznesenie č. 100/2016</w:t>
      </w:r>
    </w:p>
    <w:p w:rsidR="00286D1F" w:rsidRPr="00CE7C32" w:rsidRDefault="00286D1F" w:rsidP="00286D1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86D1F" w:rsidRPr="00CE7C32" w:rsidRDefault="00286D1F" w:rsidP="00286D1F">
      <w:pPr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Obor školstva</w:t>
      </w:r>
    </w:p>
    <w:p w:rsidR="00FB7408" w:rsidRPr="00CE7C32" w:rsidRDefault="00286D1F" w:rsidP="00286D1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b/>
          <w:bCs/>
          <w:color w:val="000000" w:themeColor="text1"/>
          <w:u w:val="single"/>
        </w:rPr>
        <w:t xml:space="preserve">Plnenie A.2: </w:t>
      </w:r>
      <w:r w:rsidRPr="00CE7C32">
        <w:rPr>
          <w:rFonts w:ascii="Arial" w:hAnsi="Arial" w:cs="Arial"/>
          <w:color w:val="000000" w:themeColor="text1"/>
        </w:rPr>
        <w:t> </w:t>
      </w:r>
    </w:p>
    <w:p w:rsidR="00FB7408" w:rsidRPr="00CE7C32" w:rsidRDefault="00FB7408" w:rsidP="00FB7408">
      <w:pPr>
        <w:jc w:val="both"/>
        <w:rPr>
          <w:rFonts w:ascii="Arial" w:hAnsi="Arial" w:cs="Arial"/>
          <w:iCs/>
        </w:rPr>
      </w:pPr>
      <w:r w:rsidRPr="00CE7C32">
        <w:rPr>
          <w:rFonts w:ascii="Arial" w:hAnsi="Arial" w:cs="Arial"/>
          <w:iCs/>
        </w:rPr>
        <w:t xml:space="preserve">Uvedené školy v súčinnosti s Úradom BSK vykonali všetky potrebné úkony súvisiace so zmenou formy hospodárenia a od 1. 1. 2017 sú rozpočtovými organizáciami napojenými na rozpočet Bratislavského samosprávneho kraja. </w:t>
      </w:r>
    </w:p>
    <w:p w:rsidR="00286D1F" w:rsidRPr="00145A59" w:rsidRDefault="00FB7408" w:rsidP="00145A59">
      <w:pPr>
        <w:jc w:val="both"/>
        <w:rPr>
          <w:rFonts w:ascii="Arial" w:hAnsi="Arial" w:cs="Arial"/>
          <w:iCs/>
        </w:rPr>
      </w:pPr>
      <w:r w:rsidRPr="00CE7C32">
        <w:rPr>
          <w:rFonts w:ascii="Arial" w:hAnsi="Arial" w:cs="Arial"/>
          <w:iCs/>
        </w:rPr>
        <w:t>Školy majú vypracované dodatky k zriaďovacím listinám, došlo k zmene a úpravám v účtoch škôl a boli vykonané zmeny v Registri organizácií Štatistického úradu S</w:t>
      </w:r>
      <w:r w:rsidR="00145A59">
        <w:rPr>
          <w:rFonts w:ascii="Arial" w:hAnsi="Arial" w:cs="Arial"/>
          <w:iCs/>
        </w:rPr>
        <w:t>R.</w:t>
      </w:r>
    </w:p>
    <w:p w:rsidR="00286D1F" w:rsidRPr="00CE7C32" w:rsidRDefault="00FB7408" w:rsidP="00286D1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color w:val="000000" w:themeColor="text1"/>
        </w:rPr>
      </w:pPr>
      <w:r w:rsidRPr="00CE7C32">
        <w:rPr>
          <w:rFonts w:ascii="Arial" w:hAnsi="Arial" w:cs="Arial"/>
          <w:b/>
          <w:bCs/>
          <w:color w:val="000000" w:themeColor="text1"/>
          <w:u w:val="single"/>
        </w:rPr>
        <w:t>Plnenie B</w:t>
      </w:r>
      <w:r w:rsidR="00286D1F" w:rsidRPr="00CE7C32">
        <w:rPr>
          <w:rFonts w:ascii="Arial" w:hAnsi="Arial" w:cs="Arial"/>
          <w:b/>
          <w:bCs/>
          <w:color w:val="000000" w:themeColor="text1"/>
          <w:u w:val="single"/>
        </w:rPr>
        <w:t xml:space="preserve">.3: </w:t>
      </w:r>
      <w:r w:rsidR="00286D1F" w:rsidRPr="00CE7C32">
        <w:rPr>
          <w:rFonts w:ascii="Arial" w:hAnsi="Arial" w:cs="Arial"/>
          <w:b/>
          <w:color w:val="000000" w:themeColor="text1"/>
        </w:rPr>
        <w:t> </w:t>
      </w:r>
    </w:p>
    <w:p w:rsidR="00FB7408" w:rsidRPr="00CE7C32" w:rsidRDefault="00FB7408" w:rsidP="00FB7408">
      <w:pPr>
        <w:jc w:val="both"/>
        <w:rPr>
          <w:rFonts w:ascii="Arial" w:hAnsi="Arial" w:cs="Arial"/>
          <w:iCs/>
        </w:rPr>
      </w:pPr>
      <w:r w:rsidRPr="00CE7C32">
        <w:rPr>
          <w:rFonts w:ascii="Arial" w:hAnsi="Arial" w:cs="Arial"/>
          <w:iCs/>
        </w:rPr>
        <w:t xml:space="preserve">Do návrhu rozpočtu BSK na rok 2017 boli zapracované finančné prostriedky určené na zabezpečenie schválených zmien v sieti škôl a školských zariadení (náklady na sťahovanie, nevyhnutné stavebné úpravy, vyraďovanie a likvidáciu prebytočného majetku, nákup nevyhnutného vybavenia škôl, personálne náklady a pod.). </w:t>
      </w:r>
    </w:p>
    <w:p w:rsidR="00FB7408" w:rsidRPr="00CE7C32" w:rsidRDefault="00FB7408" w:rsidP="00FB7408">
      <w:pPr>
        <w:jc w:val="both"/>
        <w:rPr>
          <w:rFonts w:ascii="Arial" w:hAnsi="Arial" w:cs="Arial"/>
          <w:iCs/>
        </w:rPr>
      </w:pPr>
      <w:r w:rsidRPr="00CE7C32">
        <w:rPr>
          <w:rFonts w:ascii="Arial" w:hAnsi="Arial" w:cs="Arial"/>
          <w:iCs/>
        </w:rPr>
        <w:lastRenderedPageBreak/>
        <w:t>Rozpočet Bratislavského samosprávneho kraja na roky 2017 – 2019 bol schválený Zastupiteľstvom BSK Uznesením č. 124/2016 zo dňa 16. 12. 2016.</w:t>
      </w:r>
    </w:p>
    <w:p w:rsidR="00286D1F" w:rsidRPr="00CE7C32" w:rsidRDefault="00286D1F" w:rsidP="00286D1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splnené</w:t>
      </w:r>
    </w:p>
    <w:p w:rsidR="00FB7408" w:rsidRPr="00CE7C32" w:rsidRDefault="00FB7408" w:rsidP="00190484">
      <w:pPr>
        <w:jc w:val="both"/>
        <w:rPr>
          <w:rFonts w:ascii="Arial" w:hAnsi="Arial" w:cs="Arial"/>
        </w:rPr>
      </w:pPr>
    </w:p>
    <w:p w:rsidR="00190484" w:rsidRPr="00CE7C32" w:rsidRDefault="00190484" w:rsidP="001904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 xml:space="preserve">Návrh na určenie prebytočného majetku a vyhlásenie obchodnej verejnej súťaže na predaj nehnuteľného majetku – parcely č. 5364/15, zapísanej na LV č. 1656, pre </w:t>
      </w:r>
      <w:proofErr w:type="spellStart"/>
      <w:r w:rsidRPr="00CE7C32">
        <w:rPr>
          <w:rFonts w:ascii="Arial" w:hAnsi="Arial" w:cs="Arial"/>
          <w:b/>
        </w:rPr>
        <w:t>k.ú</w:t>
      </w:r>
      <w:proofErr w:type="spellEnd"/>
      <w:r w:rsidRPr="00CE7C32">
        <w:rPr>
          <w:rFonts w:ascii="Arial" w:hAnsi="Arial" w:cs="Arial"/>
          <w:b/>
        </w:rPr>
        <w:t>. Senec</w:t>
      </w:r>
    </w:p>
    <w:p w:rsidR="00190484" w:rsidRPr="00CE7C32" w:rsidRDefault="00190484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b/>
          <w:lang w:eastAsia="sk-SK"/>
        </w:rPr>
      </w:pPr>
    </w:p>
    <w:p w:rsidR="00190484" w:rsidRPr="00CE7C32" w:rsidRDefault="00190484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Uznesenie č. 109/2016 </w:t>
      </w:r>
      <w:r w:rsidRPr="00CE7C32">
        <w:rPr>
          <w:rFonts w:ascii="Arial" w:hAnsi="Arial" w:cs="Arial"/>
          <w:lang w:eastAsia="sk-SK"/>
        </w:rPr>
        <w:t>zo dňa 21.10.2016</w:t>
      </w:r>
    </w:p>
    <w:p w:rsidR="00190484" w:rsidRPr="00CE7C32" w:rsidRDefault="00190484" w:rsidP="0019048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0484" w:rsidRPr="00CE7C32" w:rsidRDefault="00190484" w:rsidP="00190484">
      <w:pPr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Právne oddelenie</w:t>
      </w:r>
    </w:p>
    <w:p w:rsidR="00190484" w:rsidRPr="00CE7C32" w:rsidRDefault="00190484" w:rsidP="00190484">
      <w:pPr>
        <w:jc w:val="both"/>
        <w:rPr>
          <w:rFonts w:ascii="Arial" w:hAnsi="Arial" w:cs="Arial"/>
          <w:b/>
          <w:bCs/>
          <w:color w:val="000000"/>
          <w:u w:val="single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 C.2: </w:t>
      </w:r>
    </w:p>
    <w:p w:rsidR="00190484" w:rsidRPr="00CE7C32" w:rsidRDefault="00190484" w:rsidP="00190484">
      <w:pPr>
        <w:rPr>
          <w:rFonts w:ascii="Arial" w:hAnsi="Arial" w:cs="Arial"/>
          <w:sz w:val="24"/>
          <w:szCs w:val="24"/>
        </w:rPr>
      </w:pPr>
      <w:r w:rsidRPr="00CE7C32">
        <w:rPr>
          <w:rFonts w:ascii="Arial" w:hAnsi="Arial" w:cs="Arial"/>
        </w:rPr>
        <w:t>Na základe zasadnutia Komisie majetku, investícií a verejného obstarávania Z BSK dňa 11.01.2017 sa uskutočnila dňa 13.01.2017 elektronická aukcia. Uznesením Z BSK č. 29/2017 zo dňa 31.03.2017 bola OVS zrušená</w:t>
      </w:r>
      <w:r w:rsidRPr="00CE7C32">
        <w:rPr>
          <w:rFonts w:ascii="Arial" w:hAnsi="Arial" w:cs="Arial"/>
          <w:sz w:val="24"/>
          <w:szCs w:val="24"/>
        </w:rPr>
        <w:t>.</w:t>
      </w:r>
    </w:p>
    <w:p w:rsidR="00190484" w:rsidRPr="00CE7C32" w:rsidRDefault="00190484" w:rsidP="00190484">
      <w:pPr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u w:val="single"/>
        </w:rPr>
        <w:t xml:space="preserve">Plnenie uznesenia:  </w:t>
      </w:r>
      <w:r w:rsidRPr="00CE7C32">
        <w:rPr>
          <w:rFonts w:ascii="Arial" w:hAnsi="Arial" w:cs="Arial"/>
          <w:u w:val="single"/>
        </w:rPr>
        <w:t>splnené</w:t>
      </w:r>
    </w:p>
    <w:p w:rsidR="00190484" w:rsidRPr="00CE7C32" w:rsidRDefault="00190484" w:rsidP="00190484">
      <w:pPr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>Plnenie C.3:</w:t>
      </w:r>
    </w:p>
    <w:p w:rsidR="00190484" w:rsidRPr="00CE7C32" w:rsidRDefault="00190484" w:rsidP="00190484">
      <w:pPr>
        <w:rPr>
          <w:rFonts w:ascii="Arial" w:hAnsi="Arial" w:cs="Arial"/>
        </w:rPr>
      </w:pPr>
      <w:r w:rsidRPr="00CE7C32">
        <w:rPr>
          <w:rFonts w:ascii="Arial" w:hAnsi="Arial" w:cs="Arial"/>
        </w:rPr>
        <w:t>Už prvé kolo vyhlásenej OVS prebehlo úspešne – do súťaže sa zapojili traja uchádzači a prebehla elektronická aukcia. Uznesením Z BSK č. 29/2017 zo dňa 31.03.2017 bola OVS zrušená.</w:t>
      </w:r>
    </w:p>
    <w:p w:rsidR="00FB7408" w:rsidRPr="00CE7C32" w:rsidRDefault="00190484" w:rsidP="00BE0E59">
      <w:pPr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bCs/>
          <w:u w:val="single"/>
        </w:rPr>
        <w:t xml:space="preserve">Plnenie uznesenia: </w:t>
      </w:r>
      <w:r w:rsidR="00A92ABF" w:rsidRPr="00CE7C32">
        <w:rPr>
          <w:rFonts w:ascii="Arial" w:hAnsi="Arial" w:cs="Arial"/>
          <w:u w:val="single"/>
        </w:rPr>
        <w:t>splnené</w:t>
      </w:r>
    </w:p>
    <w:p w:rsidR="00FB7408" w:rsidRPr="00CE7C32" w:rsidRDefault="00FB7408" w:rsidP="00BE0E59">
      <w:pPr>
        <w:rPr>
          <w:rFonts w:ascii="Arial" w:hAnsi="Arial" w:cs="Arial"/>
        </w:rPr>
      </w:pPr>
    </w:p>
    <w:p w:rsidR="00BE0E59" w:rsidRPr="00CE7C32" w:rsidRDefault="008423B8" w:rsidP="00D97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 xml:space="preserve"> Návrh investičného plánu Odboru investičných činností, verejného obstarávania a správy majetku</w:t>
      </w:r>
    </w:p>
    <w:p w:rsidR="00BE0E59" w:rsidRPr="00CE7C32" w:rsidRDefault="00BE0E59" w:rsidP="00BE0E59">
      <w:pPr>
        <w:pStyle w:val="Bezriadkovania"/>
        <w:rPr>
          <w:rFonts w:ascii="Arial" w:hAnsi="Arial" w:cs="Arial"/>
          <w:lang w:eastAsia="sk-SK"/>
        </w:rPr>
      </w:pPr>
    </w:p>
    <w:p w:rsidR="00BE0E59" w:rsidRPr="00CE7C32" w:rsidRDefault="00BE0E59" w:rsidP="00BE0E59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Uznesenie č. </w:t>
      </w:r>
      <w:r w:rsidR="008423B8" w:rsidRPr="00CE7C32">
        <w:rPr>
          <w:rFonts w:ascii="Arial" w:hAnsi="Arial" w:cs="Arial"/>
          <w:b/>
          <w:lang w:eastAsia="sk-SK"/>
        </w:rPr>
        <w:t>120/2016</w:t>
      </w:r>
    </w:p>
    <w:p w:rsidR="00BE0E59" w:rsidRPr="00CE7C32" w:rsidRDefault="00BE0E59" w:rsidP="00827F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E0E59" w:rsidRPr="00CE7C32" w:rsidRDefault="00BE0E59" w:rsidP="00827F49">
      <w:pPr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C61EC8" w:rsidRPr="00CE7C32">
        <w:rPr>
          <w:rFonts w:ascii="Arial" w:eastAsia="Times New Roman" w:hAnsi="Arial" w:cs="Arial"/>
          <w:lang w:eastAsia="sk-SK"/>
        </w:rPr>
        <w:t>Odbor investičných činností, správy majetku a verejného obstarávania</w:t>
      </w:r>
    </w:p>
    <w:p w:rsidR="008423B8" w:rsidRPr="00CE7C32" w:rsidRDefault="001A27A0" w:rsidP="00827F49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> </w:t>
      </w:r>
    </w:p>
    <w:p w:rsidR="001A27A0" w:rsidRPr="00CE7C32" w:rsidRDefault="008423B8" w:rsidP="00C61EC8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>Informác</w:t>
      </w:r>
      <w:r w:rsidR="00C61EC8" w:rsidRPr="00CE7C32">
        <w:rPr>
          <w:rFonts w:ascii="Arial" w:hAnsi="Arial" w:cs="Arial"/>
        </w:rPr>
        <w:t>ia o stave prípravy súťažných podkladov a verejného obstarávania investičných akcií je súčasťou Návrhu na zmenu rozpočtu BSK v roku 2017 a odpočtu projektov Akčného plánu BSK</w:t>
      </w:r>
      <w:r w:rsidR="001A27A0" w:rsidRPr="00CE7C32">
        <w:rPr>
          <w:rFonts w:ascii="Arial" w:hAnsi="Arial" w:cs="Arial"/>
        </w:rPr>
        <w:t>                                              </w:t>
      </w:r>
      <w:r w:rsidR="00C61EC8" w:rsidRPr="00CE7C32">
        <w:rPr>
          <w:rFonts w:ascii="Arial" w:hAnsi="Arial" w:cs="Arial"/>
        </w:rPr>
        <w:t>                              </w:t>
      </w:r>
    </w:p>
    <w:p w:rsidR="00BE0E59" w:rsidRPr="00CE7C32" w:rsidRDefault="00BE0E59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splnené</w:t>
      </w:r>
    </w:p>
    <w:p w:rsidR="00E14D6A" w:rsidRPr="00CE7C32" w:rsidRDefault="00E14D6A" w:rsidP="00827F49">
      <w:pPr>
        <w:jc w:val="both"/>
        <w:rPr>
          <w:rFonts w:ascii="Arial" w:hAnsi="Arial" w:cs="Arial"/>
        </w:rPr>
      </w:pPr>
    </w:p>
    <w:p w:rsidR="00190484" w:rsidRDefault="00190484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b/>
          <w:lang w:eastAsia="sk-SK"/>
        </w:rPr>
      </w:pPr>
    </w:p>
    <w:p w:rsidR="00145A59" w:rsidRDefault="00145A59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b/>
          <w:lang w:eastAsia="sk-SK"/>
        </w:rPr>
      </w:pPr>
    </w:p>
    <w:p w:rsidR="00145A59" w:rsidRPr="00CE7C32" w:rsidRDefault="00145A59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b/>
          <w:lang w:eastAsia="sk-SK"/>
        </w:rPr>
      </w:pPr>
    </w:p>
    <w:p w:rsidR="00190484" w:rsidRPr="00CE7C32" w:rsidRDefault="00190484" w:rsidP="001904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lastRenderedPageBreak/>
        <w:t>Návrh na schválenie  kúpy pozemku  k. ú.  Dedinka pri Dunaji, v prospech Bratislavského samosprávneho kraja</w:t>
      </w:r>
    </w:p>
    <w:p w:rsidR="00190484" w:rsidRPr="00CE7C32" w:rsidRDefault="00190484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Uznesenie č. 4/2017 </w:t>
      </w:r>
      <w:r w:rsidRPr="00CE7C32">
        <w:rPr>
          <w:rFonts w:ascii="Arial" w:hAnsi="Arial" w:cs="Arial"/>
          <w:lang w:eastAsia="sk-SK"/>
        </w:rPr>
        <w:t>zo dňa 17.2.2017</w:t>
      </w:r>
    </w:p>
    <w:p w:rsidR="00190484" w:rsidRPr="00CE7C32" w:rsidRDefault="00190484" w:rsidP="0019048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0484" w:rsidRPr="00CE7C32" w:rsidRDefault="00190484" w:rsidP="000903D1">
      <w:pPr>
        <w:jc w:val="both"/>
        <w:rPr>
          <w:rFonts w:ascii="Arial" w:hAnsi="Arial" w:cs="Arial"/>
        </w:rPr>
      </w:pPr>
      <w:r w:rsidRPr="00CE7C32">
        <w:rPr>
          <w:rFonts w:ascii="Arial" w:eastAsia="Times New Roman" w:hAnsi="Arial" w:cs="Arial"/>
          <w:lang w:eastAsia="sk-SK"/>
        </w:rPr>
        <w:t>Plniteľ úlohy:  Šaray, Demčáková</w:t>
      </w:r>
    </w:p>
    <w:p w:rsidR="00190484" w:rsidRPr="00CE7C32" w:rsidRDefault="00190484" w:rsidP="0019048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 xml:space="preserve">  </w:t>
      </w:r>
    </w:p>
    <w:p w:rsidR="00190484" w:rsidRPr="00CE7C32" w:rsidRDefault="00190484" w:rsidP="0019048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Kúpna zmluva je podpísaná v stanovenom termíne (do 60.dní od schválenia Uznesenia)  </w:t>
      </w:r>
    </w:p>
    <w:p w:rsidR="00190484" w:rsidRPr="00CE7C32" w:rsidRDefault="00190484" w:rsidP="00190484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Plnenie uznesenia:  </w:t>
      </w:r>
      <w:r w:rsidRPr="00CE7C32">
        <w:rPr>
          <w:rFonts w:ascii="Arial" w:hAnsi="Arial" w:cs="Arial"/>
        </w:rPr>
        <w:t>splnené</w:t>
      </w:r>
    </w:p>
    <w:p w:rsidR="00190484" w:rsidRPr="00CE7C32" w:rsidRDefault="00190484" w:rsidP="00190484">
      <w:pPr>
        <w:pStyle w:val="Bezriadkovania"/>
        <w:rPr>
          <w:rFonts w:ascii="Arial" w:hAnsi="Arial" w:cs="Arial"/>
          <w:u w:val="single"/>
        </w:rPr>
      </w:pPr>
    </w:p>
    <w:p w:rsidR="00190484" w:rsidRPr="00CE7C32" w:rsidRDefault="00190484" w:rsidP="00827F49">
      <w:pPr>
        <w:jc w:val="both"/>
        <w:rPr>
          <w:rFonts w:ascii="Arial" w:hAnsi="Arial" w:cs="Arial"/>
        </w:rPr>
      </w:pPr>
    </w:p>
    <w:p w:rsidR="00190484" w:rsidRPr="00CE7C32" w:rsidRDefault="00190484" w:rsidP="001904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Návrh na schválenie uzatvorenia nájomnej zmluvy s Regionálnymi cestami a.s., ako prípad hodný osobitného zreteľa</w:t>
      </w: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Uznesenie č. 5/2017 </w:t>
      </w:r>
      <w:r w:rsidRPr="00CE7C32">
        <w:rPr>
          <w:rFonts w:ascii="Arial" w:hAnsi="Arial" w:cs="Arial"/>
        </w:rPr>
        <w:t>zo dňa 17.2.2017</w:t>
      </w:r>
    </w:p>
    <w:p w:rsidR="00190484" w:rsidRPr="00CE7C32" w:rsidRDefault="00190484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Šaray, Demčáková</w:t>
      </w:r>
    </w:p>
    <w:p w:rsidR="000903D1" w:rsidRPr="00CE7C32" w:rsidRDefault="000903D1" w:rsidP="00190484">
      <w:pPr>
        <w:pStyle w:val="Bezriadkovania"/>
        <w:rPr>
          <w:rFonts w:ascii="Arial" w:hAnsi="Arial" w:cs="Arial"/>
          <w:b/>
          <w:bCs/>
          <w:color w:val="000000"/>
          <w:u w:val="single"/>
        </w:rPr>
      </w:pPr>
    </w:p>
    <w:p w:rsidR="00190484" w:rsidRPr="00CE7C32" w:rsidRDefault="00190484" w:rsidP="00190484">
      <w:pPr>
        <w:pStyle w:val="Bezriadkovania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> </w:t>
      </w:r>
    </w:p>
    <w:p w:rsidR="00190484" w:rsidRPr="00CE7C32" w:rsidRDefault="00190484" w:rsidP="00190484">
      <w:pPr>
        <w:pStyle w:val="Bezriadkovania"/>
        <w:rPr>
          <w:rFonts w:ascii="Arial" w:hAnsi="Arial" w:cs="Arial"/>
        </w:rPr>
      </w:pPr>
    </w:p>
    <w:p w:rsidR="00190484" w:rsidRPr="00CE7C32" w:rsidRDefault="00190484" w:rsidP="00190484">
      <w:pPr>
        <w:rPr>
          <w:rFonts w:ascii="Arial" w:hAnsi="Arial" w:cs="Arial"/>
          <w:sz w:val="24"/>
          <w:szCs w:val="24"/>
        </w:rPr>
      </w:pPr>
      <w:r w:rsidRPr="00CE7C32">
        <w:rPr>
          <w:rFonts w:ascii="Arial" w:hAnsi="Arial" w:cs="Arial"/>
        </w:rPr>
        <w:t>Zmluva  s podmienkami nájmu spísaná a obojstranne podpísaná v stanovenom termíne.</w:t>
      </w:r>
    </w:p>
    <w:p w:rsidR="00190484" w:rsidRPr="00CE7C32" w:rsidRDefault="00190484" w:rsidP="00190484">
      <w:pPr>
        <w:pStyle w:val="Bezriadkovania"/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u w:val="single"/>
        </w:rPr>
        <w:t xml:space="preserve">Plnenie uznesenia:  </w:t>
      </w:r>
      <w:r w:rsidRPr="00CE7C32">
        <w:rPr>
          <w:rFonts w:ascii="Arial" w:hAnsi="Arial" w:cs="Arial"/>
          <w:u w:val="single"/>
        </w:rPr>
        <w:t>splnené</w:t>
      </w:r>
    </w:p>
    <w:p w:rsidR="00190484" w:rsidRDefault="00190484" w:rsidP="00190484">
      <w:pPr>
        <w:pStyle w:val="Bezriadkovania"/>
        <w:rPr>
          <w:rFonts w:ascii="Arial" w:hAnsi="Arial" w:cs="Arial"/>
          <w:u w:val="single"/>
        </w:rPr>
      </w:pPr>
    </w:p>
    <w:p w:rsidR="00C00DCB" w:rsidRPr="00CE7C32" w:rsidRDefault="00C00DCB" w:rsidP="00190484">
      <w:pPr>
        <w:pStyle w:val="Bezriadkovania"/>
        <w:rPr>
          <w:rFonts w:ascii="Arial" w:hAnsi="Arial" w:cs="Arial"/>
          <w:u w:val="single"/>
        </w:rPr>
      </w:pPr>
    </w:p>
    <w:p w:rsidR="00EB180D" w:rsidRPr="00CE7C32" w:rsidRDefault="00EB180D" w:rsidP="00190484">
      <w:pPr>
        <w:pStyle w:val="Bezriadkovania"/>
        <w:jc w:val="both"/>
        <w:rPr>
          <w:rFonts w:ascii="Arial" w:hAnsi="Arial" w:cs="Arial"/>
          <w:b/>
          <w:lang w:eastAsia="sk-SK"/>
        </w:rPr>
      </w:pPr>
    </w:p>
    <w:p w:rsidR="00EB180D" w:rsidRPr="00CE7C32" w:rsidRDefault="00EB180D" w:rsidP="00EB18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Návrh na určenie prebytočného majetku a predaj pozemkov parcelné č. 805/4 a č. 805/5 v katastrálnom území Tomášov Obci Tomášov z dôvodu hodného osobitného zreteľa</w:t>
      </w:r>
    </w:p>
    <w:p w:rsidR="00EB180D" w:rsidRPr="00CE7C32" w:rsidRDefault="00EB180D" w:rsidP="00190484">
      <w:pPr>
        <w:pStyle w:val="Bezriadkovania"/>
        <w:jc w:val="both"/>
        <w:rPr>
          <w:rFonts w:ascii="Arial" w:hAnsi="Arial" w:cs="Arial"/>
          <w:b/>
          <w:lang w:eastAsia="sk-SK"/>
        </w:rPr>
      </w:pP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b/>
          <w:lang w:eastAsia="sk-SK"/>
        </w:rPr>
      </w:pPr>
      <w:r w:rsidRPr="00CE7C32">
        <w:rPr>
          <w:rFonts w:ascii="Arial" w:hAnsi="Arial" w:cs="Arial"/>
          <w:b/>
          <w:lang w:eastAsia="sk-SK"/>
        </w:rPr>
        <w:t>Uznesenie č. 6/2017 zo dňa 17.2.2017</w:t>
      </w:r>
    </w:p>
    <w:p w:rsidR="00190484" w:rsidRPr="00CE7C32" w:rsidRDefault="00190484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0484" w:rsidRPr="00CE7C32" w:rsidRDefault="00190484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Právne oddelenie</w:t>
      </w:r>
    </w:p>
    <w:p w:rsidR="00190484" w:rsidRDefault="00190484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C00DCB" w:rsidRPr="00CE7C32" w:rsidRDefault="00C00DCB" w:rsidP="00190484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190484" w:rsidRPr="00CE7C32" w:rsidRDefault="00190484" w:rsidP="00190484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>     </w:t>
      </w:r>
    </w:p>
    <w:p w:rsidR="00190484" w:rsidRPr="00CE7C32" w:rsidRDefault="00190484" w:rsidP="00190484">
      <w:pPr>
        <w:rPr>
          <w:rFonts w:ascii="Arial" w:hAnsi="Arial" w:cs="Arial"/>
        </w:rPr>
      </w:pPr>
      <w:r w:rsidRPr="00CE7C32">
        <w:rPr>
          <w:rFonts w:ascii="Arial" w:hAnsi="Arial" w:cs="Arial"/>
        </w:rPr>
        <w:t>Kupujúci podpísal kúpnu zmluvu dňa 13.03.2017 – podmienka podpisu do 60 dní od schválenia uznesenia splnená                                                                                                       Kupujúci uhradil kúpnu cenu dňa 05.04.2017 – podmienka úhrady do 30 dní od zverejnenia kúpnej zmluvy splnená (zmluva zverejnená 28.03.2017)                                                          Kupujúci zabezpečí vybudovanie prístavu pre malú lodnú dopravu na Malom Dunaji v obci Tomášov do 10-ich rokov – podmienka zapracovaná do ustanovení kúpnej zmluvy</w:t>
      </w:r>
    </w:p>
    <w:p w:rsidR="00EB180D" w:rsidRDefault="00190484" w:rsidP="00E6739A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="00E6739A">
        <w:rPr>
          <w:rFonts w:ascii="Arial" w:hAnsi="Arial" w:cs="Arial"/>
        </w:rPr>
        <w:t>splnené</w:t>
      </w:r>
    </w:p>
    <w:p w:rsidR="00E6739A" w:rsidRDefault="00E6739A" w:rsidP="00E6739A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E6739A" w:rsidRDefault="00E6739A" w:rsidP="00E6739A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EB180D" w:rsidRPr="00CE7C32" w:rsidRDefault="00EB180D" w:rsidP="00EB18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lastRenderedPageBreak/>
        <w:t>Návrh na zmenu rozpočtu Bratislavského samosprávneho kraja v roku 2017</w:t>
      </w:r>
    </w:p>
    <w:p w:rsidR="00EB180D" w:rsidRPr="00CE7C32" w:rsidRDefault="00EB180D" w:rsidP="00EB180D">
      <w:pPr>
        <w:pStyle w:val="Bezriadkovania"/>
        <w:jc w:val="both"/>
        <w:rPr>
          <w:rFonts w:ascii="Arial" w:hAnsi="Arial" w:cs="Arial"/>
          <w:b/>
          <w:lang w:eastAsia="sk-SK"/>
        </w:rPr>
      </w:pPr>
    </w:p>
    <w:p w:rsidR="00EB180D" w:rsidRPr="00CE7C32" w:rsidRDefault="00EB180D" w:rsidP="00EB180D">
      <w:pPr>
        <w:pStyle w:val="Bezriadkovania"/>
        <w:jc w:val="both"/>
        <w:rPr>
          <w:rFonts w:ascii="Arial" w:hAnsi="Arial" w:cs="Arial"/>
          <w:b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Uznesenie č. 7/2017 </w:t>
      </w:r>
      <w:r w:rsidRPr="00CE7C32">
        <w:rPr>
          <w:rFonts w:ascii="Arial" w:hAnsi="Arial" w:cs="Arial"/>
          <w:lang w:eastAsia="sk-SK"/>
        </w:rPr>
        <w:t>zo dňa 17.2.2017</w:t>
      </w:r>
    </w:p>
    <w:p w:rsidR="00EB180D" w:rsidRPr="00CE7C32" w:rsidRDefault="00EB180D" w:rsidP="00EB180D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B180D" w:rsidRPr="00CE7C32" w:rsidRDefault="00EB180D" w:rsidP="00EB180D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Múdry</w:t>
      </w:r>
    </w:p>
    <w:p w:rsidR="00EB180D" w:rsidRPr="00CE7C32" w:rsidRDefault="00EB180D" w:rsidP="00EB180D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EB180D" w:rsidRPr="00CE7C32" w:rsidRDefault="00EB180D" w:rsidP="00EB180D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>  viď tabuľka „Odpočet plnenia uznesenia č. 7/2017 zo dňa 17.2.2017   </w:t>
      </w:r>
    </w:p>
    <w:p w:rsidR="00EB180D" w:rsidRPr="00CE7C32" w:rsidRDefault="00EB180D" w:rsidP="00EB180D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splnené</w:t>
      </w:r>
    </w:p>
    <w:p w:rsidR="00EB180D" w:rsidRPr="00CE7C32" w:rsidRDefault="00EB180D" w:rsidP="00190484">
      <w:pPr>
        <w:jc w:val="both"/>
        <w:rPr>
          <w:rFonts w:ascii="Arial" w:hAnsi="Arial" w:cs="Arial"/>
        </w:rPr>
      </w:pPr>
    </w:p>
    <w:p w:rsidR="00EB180D" w:rsidRPr="00CE7C32" w:rsidRDefault="00EB180D" w:rsidP="00EB18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Návrh na zmenu rozpočtu Bratislavského samosprávneho kraja v roku 2017</w:t>
      </w:r>
    </w:p>
    <w:p w:rsidR="00EB180D" w:rsidRPr="00CE7C32" w:rsidRDefault="00EB180D" w:rsidP="00EB180D">
      <w:pPr>
        <w:pStyle w:val="Bezriadkovania"/>
        <w:jc w:val="both"/>
        <w:rPr>
          <w:rFonts w:ascii="Arial" w:hAnsi="Arial" w:cs="Arial"/>
          <w:b/>
          <w:lang w:eastAsia="sk-SK"/>
        </w:rPr>
      </w:pPr>
    </w:p>
    <w:p w:rsidR="00EB180D" w:rsidRPr="00CE7C32" w:rsidRDefault="00EB180D" w:rsidP="00EB180D">
      <w:pPr>
        <w:pStyle w:val="Bezriadkovania"/>
        <w:jc w:val="both"/>
        <w:rPr>
          <w:rFonts w:ascii="Arial" w:hAnsi="Arial" w:cs="Arial"/>
          <w:b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Uznesenie č. 26/2017 </w:t>
      </w:r>
      <w:r w:rsidRPr="00CE7C32">
        <w:rPr>
          <w:rFonts w:ascii="Arial" w:hAnsi="Arial" w:cs="Arial"/>
          <w:lang w:eastAsia="sk-SK"/>
        </w:rPr>
        <w:t>zo dňa 31.3.2017</w:t>
      </w:r>
    </w:p>
    <w:p w:rsidR="00EB180D" w:rsidRPr="00CE7C32" w:rsidRDefault="00EB180D" w:rsidP="00EB180D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B180D" w:rsidRPr="00CE7C32" w:rsidRDefault="00EB180D" w:rsidP="00EB180D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Múdry</w:t>
      </w:r>
    </w:p>
    <w:p w:rsidR="00EB180D" w:rsidRPr="00CE7C32" w:rsidRDefault="00EB180D" w:rsidP="00EB180D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EB180D" w:rsidRPr="00CE7C32" w:rsidRDefault="00EB180D" w:rsidP="00EB180D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>  viď tabuľka „Odpočet plnenia uznesenia č. 26/2017 zo dňa 31.3.2017   </w:t>
      </w:r>
    </w:p>
    <w:p w:rsidR="00EB180D" w:rsidRPr="00CE7C32" w:rsidRDefault="00EB180D" w:rsidP="00EB180D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splnené</w:t>
      </w:r>
    </w:p>
    <w:p w:rsidR="00EB180D" w:rsidRPr="00CE7C32" w:rsidRDefault="00EB180D" w:rsidP="00190484">
      <w:pPr>
        <w:jc w:val="both"/>
        <w:rPr>
          <w:rFonts w:ascii="Arial" w:hAnsi="Arial" w:cs="Arial"/>
        </w:rPr>
      </w:pPr>
    </w:p>
    <w:p w:rsidR="00190484" w:rsidRPr="00CE7C32" w:rsidRDefault="00190484" w:rsidP="00190484">
      <w:pPr>
        <w:pStyle w:val="Bezriadkovania"/>
        <w:jc w:val="both"/>
        <w:rPr>
          <w:rFonts w:ascii="Arial" w:hAnsi="Arial" w:cs="Arial"/>
          <w:b/>
          <w:lang w:eastAsia="sk-SK"/>
        </w:rPr>
      </w:pPr>
    </w:p>
    <w:p w:rsidR="00190484" w:rsidRPr="00CE7C32" w:rsidRDefault="00190484" w:rsidP="00190484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Návrh na schválenie Memoranda o vzájomnej  spolupráci medzi Bratislavským </w:t>
      </w:r>
    </w:p>
    <w:p w:rsidR="00190484" w:rsidRPr="00CE7C32" w:rsidRDefault="00190484" w:rsidP="00190484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lang w:eastAsia="sk-SK"/>
        </w:rPr>
        <w:t>samosprávnym krajom a Bratislavskou vodárenskou spoločnosťou a.s.</w:t>
      </w:r>
    </w:p>
    <w:p w:rsidR="00190484" w:rsidRPr="00CE7C32" w:rsidRDefault="00190484" w:rsidP="00190484">
      <w:pPr>
        <w:pStyle w:val="Bezriadkovania"/>
        <w:rPr>
          <w:rFonts w:ascii="Arial" w:hAnsi="Arial" w:cs="Arial"/>
          <w:lang w:eastAsia="sk-SK"/>
        </w:rPr>
      </w:pPr>
    </w:p>
    <w:p w:rsidR="00190484" w:rsidRPr="00CE7C32" w:rsidRDefault="00190484" w:rsidP="00190484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  <w:lang w:eastAsia="sk-SK"/>
        </w:rPr>
        <w:t>Uznesenie č. 36/2017</w:t>
      </w:r>
    </w:p>
    <w:p w:rsidR="00190484" w:rsidRPr="00CE7C32" w:rsidRDefault="00190484" w:rsidP="0019048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0484" w:rsidRPr="00CE7C32" w:rsidRDefault="00190484" w:rsidP="00190484">
      <w:pPr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Karin Bartošová</w:t>
      </w:r>
    </w:p>
    <w:p w:rsidR="00190484" w:rsidRPr="00CE7C32" w:rsidRDefault="00190484" w:rsidP="0019048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E7C32">
        <w:rPr>
          <w:rFonts w:ascii="Arial" w:hAnsi="Arial" w:cs="Arial"/>
        </w:rPr>
        <w:t> </w:t>
      </w:r>
    </w:p>
    <w:p w:rsidR="00233629" w:rsidRPr="00CE7C32" w:rsidRDefault="00190484" w:rsidP="00190484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  <w:lang w:val="de-DE"/>
        </w:rPr>
      </w:pP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Predmetné</w:t>
      </w:r>
      <w:proofErr w:type="spellEnd"/>
      <w:r w:rsidRPr="00CE7C32">
        <w:rPr>
          <w:rFonts w:ascii="Arial" w:hAnsi="Arial" w:cs="Arial"/>
          <w:color w:val="000000" w:themeColor="text1"/>
          <w:lang w:val="de-DE"/>
        </w:rPr>
        <w:t xml:space="preserve"> Memorandum je </w:t>
      </w: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podpísané</w:t>
      </w:r>
      <w:proofErr w:type="spellEnd"/>
      <w:r w:rsidRPr="00CE7C32">
        <w:rPr>
          <w:rFonts w:ascii="Arial" w:hAnsi="Arial" w:cs="Arial"/>
          <w:color w:val="000000" w:themeColor="text1"/>
          <w:lang w:val="de-DE"/>
        </w:rPr>
        <w:t xml:space="preserve"> </w:t>
      </w: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zástupcami</w:t>
      </w:r>
      <w:proofErr w:type="spellEnd"/>
      <w:r w:rsidRPr="00CE7C32">
        <w:rPr>
          <w:rFonts w:ascii="Arial" w:hAnsi="Arial" w:cs="Arial"/>
          <w:color w:val="000000" w:themeColor="text1"/>
          <w:lang w:val="de-DE"/>
        </w:rPr>
        <w:t xml:space="preserve"> BVS </w:t>
      </w: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a.s</w:t>
      </w:r>
      <w:proofErr w:type="spellEnd"/>
      <w:r w:rsidRPr="00CE7C32">
        <w:rPr>
          <w:rFonts w:ascii="Arial" w:hAnsi="Arial" w:cs="Arial"/>
          <w:color w:val="000000" w:themeColor="text1"/>
          <w:lang w:val="de-DE"/>
        </w:rPr>
        <w:t xml:space="preserve"> a </w:t>
      </w: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predsedom</w:t>
      </w:r>
      <w:proofErr w:type="spellEnd"/>
      <w:r w:rsidRPr="00CE7C32">
        <w:rPr>
          <w:rFonts w:ascii="Arial" w:hAnsi="Arial" w:cs="Arial"/>
          <w:color w:val="000000" w:themeColor="text1"/>
          <w:lang w:val="de-DE"/>
        </w:rPr>
        <w:t xml:space="preserve"> BSK Ing. </w:t>
      </w: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Pavlom</w:t>
      </w:r>
      <w:proofErr w:type="spellEnd"/>
      <w:r w:rsidRPr="00CE7C32">
        <w:rPr>
          <w:rFonts w:ascii="Arial" w:hAnsi="Arial" w:cs="Arial"/>
          <w:color w:val="000000" w:themeColor="text1"/>
          <w:lang w:val="de-DE"/>
        </w:rPr>
        <w:t xml:space="preserve"> </w:t>
      </w:r>
      <w:proofErr w:type="spellStart"/>
      <w:r w:rsidRPr="00CE7C32">
        <w:rPr>
          <w:rFonts w:ascii="Arial" w:hAnsi="Arial" w:cs="Arial"/>
          <w:color w:val="000000" w:themeColor="text1"/>
          <w:lang w:val="de-DE"/>
        </w:rPr>
        <w:t>Frešom</w:t>
      </w:r>
      <w:proofErr w:type="spellEnd"/>
    </w:p>
    <w:p w:rsidR="00190484" w:rsidRPr="00CE7C32" w:rsidRDefault="00190484" w:rsidP="00190484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b/>
        </w:rPr>
      </w:pPr>
    </w:p>
    <w:p w:rsidR="00190484" w:rsidRPr="00CE7C32" w:rsidRDefault="00190484" w:rsidP="00190484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splnené</w:t>
      </w:r>
    </w:p>
    <w:p w:rsidR="00582DD7" w:rsidRPr="00CE7C32" w:rsidRDefault="00582DD7" w:rsidP="00582DD7">
      <w:pPr>
        <w:jc w:val="both"/>
        <w:rPr>
          <w:rFonts w:ascii="Arial" w:hAnsi="Arial" w:cs="Arial"/>
        </w:rPr>
      </w:pPr>
    </w:p>
    <w:p w:rsidR="00582DD7" w:rsidRPr="00CE7C32" w:rsidRDefault="00582DD7" w:rsidP="0058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Informácia o vyhodnotení Integrovaného dopravného systému v Bratislavskom kraji za rok 2016</w:t>
      </w:r>
    </w:p>
    <w:p w:rsidR="00582DD7" w:rsidRPr="00CE7C32" w:rsidRDefault="00582DD7" w:rsidP="00582DD7">
      <w:pPr>
        <w:pStyle w:val="Bezriadkovania"/>
        <w:jc w:val="both"/>
        <w:rPr>
          <w:rFonts w:ascii="Arial" w:hAnsi="Arial" w:cs="Arial"/>
        </w:rPr>
      </w:pPr>
    </w:p>
    <w:p w:rsidR="00582DD7" w:rsidRPr="00CE7C32" w:rsidRDefault="00582DD7" w:rsidP="00582DD7">
      <w:pPr>
        <w:pStyle w:val="Bezriadkovania"/>
        <w:jc w:val="both"/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 xml:space="preserve">Uznesenie č. 37/2017 </w:t>
      </w:r>
      <w:r w:rsidR="006E55C1">
        <w:rPr>
          <w:rFonts w:ascii="Arial" w:hAnsi="Arial" w:cs="Arial"/>
          <w:b/>
        </w:rPr>
        <w:t>v bode</w:t>
      </w:r>
      <w:r w:rsidRPr="00CE7C32">
        <w:rPr>
          <w:rFonts w:ascii="Arial" w:hAnsi="Arial" w:cs="Arial"/>
          <w:b/>
        </w:rPr>
        <w:t xml:space="preserve"> B.2, B.3</w:t>
      </w:r>
    </w:p>
    <w:p w:rsidR="00582DD7" w:rsidRPr="00CE7C32" w:rsidRDefault="00582DD7" w:rsidP="00582DD7">
      <w:pPr>
        <w:pStyle w:val="Bezriadkovania"/>
        <w:jc w:val="both"/>
        <w:rPr>
          <w:rFonts w:ascii="Arial" w:hAnsi="Arial" w:cs="Arial"/>
          <w:b/>
        </w:rPr>
      </w:pPr>
    </w:p>
    <w:p w:rsidR="00582DD7" w:rsidRPr="00CE7C32" w:rsidRDefault="00582DD7" w:rsidP="00582DD7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582DD7" w:rsidRPr="006E55C1" w:rsidRDefault="00582DD7" w:rsidP="00582DD7">
      <w:pPr>
        <w:pStyle w:val="Bezriadkovania"/>
        <w:jc w:val="both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</w:t>
      </w:r>
      <w:r w:rsidR="006E55C1">
        <w:rPr>
          <w:rFonts w:ascii="Arial" w:eastAsia="Times New Roman" w:hAnsi="Arial" w:cs="Arial"/>
          <w:lang w:eastAsia="sk-SK"/>
        </w:rPr>
        <w:t>iteľ úlohy: Ing. Marian Rovenský</w:t>
      </w:r>
      <w:r w:rsidRPr="00CE7C32">
        <w:rPr>
          <w:rFonts w:ascii="Arial" w:hAnsi="Arial" w:cs="Arial"/>
          <w:color w:val="FF0000"/>
        </w:rPr>
        <w:t xml:space="preserve">    </w:t>
      </w:r>
    </w:p>
    <w:p w:rsidR="00E6739A" w:rsidRDefault="00E6739A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6E55C1" w:rsidRDefault="006E55C1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6E55C1" w:rsidRDefault="006E55C1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6E55C1" w:rsidRDefault="006E55C1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6E55C1" w:rsidRDefault="006E55C1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6E55C1" w:rsidRDefault="006E55C1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582DD7" w:rsidRPr="00CE7C32" w:rsidRDefault="00582DD7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  <w:r w:rsidRPr="00CE7C32">
        <w:rPr>
          <w:rFonts w:ascii="Arial" w:hAnsi="Arial" w:cs="Arial"/>
          <w:b/>
          <w:color w:val="000000" w:themeColor="text1"/>
          <w:u w:val="single"/>
        </w:rPr>
        <w:lastRenderedPageBreak/>
        <w:t xml:space="preserve">Plnenie B.2:  </w:t>
      </w:r>
    </w:p>
    <w:p w:rsidR="00582DD7" w:rsidRPr="00CE7C32" w:rsidRDefault="00582DD7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582DD7" w:rsidRPr="00CE7C32" w:rsidRDefault="00582DD7" w:rsidP="00582DD7">
      <w:pPr>
        <w:shd w:val="clear" w:color="auto" w:fill="FFFFFF" w:themeFill="background1"/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color w:val="000000" w:themeColor="text1"/>
        </w:rPr>
        <w:t xml:space="preserve">Dňa 06.04.2017 sa uskutočnilo stretnutie predsedu BSK a zástupcov spoločnosti BID, a. s., pričom na tomto stretnutí bol predseda BSK krátko informovaný o aktuálnom stave Integrovaného dopravného systému v Bratislavskom kraji a v zmysle uznesení zastupiteľstva BSK zo dňa 31.03.2017 uložil predstavenstvu spoločnosť BID, a. s.:                                                                                                                       </w:t>
      </w:r>
      <w:r w:rsidRPr="00CE7C32">
        <w:rPr>
          <w:rFonts w:ascii="Arial" w:hAnsi="Arial" w:cs="Arial"/>
          <w:color w:val="000000" w:themeColor="text1"/>
          <w:sz w:val="14"/>
          <w:szCs w:val="14"/>
        </w:rPr>
        <w:t xml:space="preserve"> - </w:t>
      </w:r>
      <w:r w:rsidRPr="00CE7C32">
        <w:rPr>
          <w:rFonts w:ascii="Arial" w:hAnsi="Arial" w:cs="Arial"/>
          <w:color w:val="000000" w:themeColor="text1"/>
        </w:rPr>
        <w:t xml:space="preserve">Pripraviť návrh dohody o spolupráci pri ďalšom rozvoji integrovaného dopravného systému na území Bratislavského kraja, predmetom ktorej bude spoločný postup objednávateľov dopravy a dopravcov pri rozvoji Integrovaného dopravného systému v Bratislavskom kraji a odovzdanie niektorých kompetencií spoločnosti Bratislavská integrovaná doprava, a. s. ako koordinátorovi celého systému.     </w:t>
      </w:r>
    </w:p>
    <w:p w:rsidR="00582DD7" w:rsidRPr="00CE7C32" w:rsidRDefault="00E41901" w:rsidP="00582DD7">
      <w:pPr>
        <w:pStyle w:val="Bezriadkovania"/>
        <w:jc w:val="both"/>
        <w:rPr>
          <w:rFonts w:ascii="Arial" w:hAnsi="Arial" w:cs="Arial"/>
          <w:b/>
          <w:color w:val="000000" w:themeColor="text1"/>
          <w:u w:val="single"/>
        </w:rPr>
      </w:pPr>
      <w:r w:rsidRPr="00CE7C32">
        <w:rPr>
          <w:rFonts w:ascii="Arial" w:hAnsi="Arial" w:cs="Arial"/>
          <w:b/>
          <w:color w:val="000000" w:themeColor="text1"/>
          <w:u w:val="single"/>
        </w:rPr>
        <w:t>Plnenie B.3</w:t>
      </w:r>
      <w:r w:rsidR="00582DD7" w:rsidRPr="00CE7C32">
        <w:rPr>
          <w:rFonts w:ascii="Arial" w:hAnsi="Arial" w:cs="Arial"/>
          <w:b/>
          <w:color w:val="000000" w:themeColor="text1"/>
          <w:u w:val="single"/>
        </w:rPr>
        <w:t xml:space="preserve">:  </w:t>
      </w:r>
    </w:p>
    <w:p w:rsidR="00582DD7" w:rsidRPr="00CE7C32" w:rsidRDefault="00582DD7" w:rsidP="00582DD7">
      <w:pPr>
        <w:shd w:val="clear" w:color="auto" w:fill="FFFFFF" w:themeFill="background1"/>
        <w:spacing w:line="240" w:lineRule="auto"/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Dňa 06.04.2017 sa uskutočnilo stretnutie predsedu BSK a zástupcov spoločnosti BID, a. s., pričom na tomto stretnutí bol predseda BSK krátko informovaný o aktuálnom stave Integrovaného dopravného systému v Bratislavskom kraji a v zmysle uznesení zastupiteľstva BSK zo dňa 31.03.2017 uložil predstavenstvu spoločnosť BID, a. s.:                                                                                                                       </w:t>
      </w:r>
      <w:r w:rsidRPr="00CE7C32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r w:rsidRPr="00CE7C32">
        <w:rPr>
          <w:rFonts w:ascii="Arial" w:hAnsi="Arial" w:cs="Arial"/>
          <w:color w:val="000000" w:themeColor="text1"/>
        </w:rPr>
        <w:t xml:space="preserve">                                                                 - Pripraviť návrh aktualizácie dokumentu popisujúceho delenie tržieb medzi dopravcov v Integrovanom dopravnom systéme v Bratislavskom kraji, v ktorom budú definované stanovené koeficienty, ktoré sa v systéme deľby tržieb používajú, postup ich výpočtu a uvedenie do praxe.</w:t>
      </w:r>
      <w:r w:rsidRPr="00CE7C32">
        <w:rPr>
          <w:rFonts w:ascii="Arial" w:hAnsi="Arial" w:cs="Arial"/>
        </w:rPr>
        <w:t xml:space="preserve">                                                                   </w:t>
      </w:r>
    </w:p>
    <w:p w:rsidR="00D97FC4" w:rsidRPr="00CE7C32" w:rsidRDefault="00582DD7" w:rsidP="00E41901">
      <w:pPr>
        <w:jc w:val="both"/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 xml:space="preserve">enie uznesenia:  </w:t>
      </w:r>
      <w:r w:rsidRPr="00CE7C32">
        <w:rPr>
          <w:rFonts w:ascii="Arial" w:hAnsi="Arial" w:cs="Arial"/>
          <w:u w:val="single"/>
        </w:rPr>
        <w:t>splnené</w:t>
      </w:r>
    </w:p>
    <w:p w:rsidR="00233629" w:rsidRPr="00CE7C32" w:rsidRDefault="00233629" w:rsidP="00827F49">
      <w:pPr>
        <w:ind w:left="36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BE0E59" w:rsidRPr="00CE7C32" w:rsidRDefault="00BE0E59" w:rsidP="00827F49">
      <w:pPr>
        <w:ind w:left="36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CE7C32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Časť II. </w:t>
      </w:r>
      <w:r w:rsidRPr="00CE7C32">
        <w:rPr>
          <w:rFonts w:ascii="Arial" w:hAnsi="Arial" w:cs="Arial"/>
          <w:b/>
          <w:color w:val="000000"/>
          <w:sz w:val="28"/>
          <w:szCs w:val="28"/>
        </w:rPr>
        <w:t>– dlhodobo plnené uznesenia Z</w:t>
      </w:r>
      <w:r w:rsidR="00F20671" w:rsidRPr="00CE7C32">
        <w:rPr>
          <w:rFonts w:ascii="Arial" w:hAnsi="Arial" w:cs="Arial"/>
          <w:b/>
          <w:color w:val="000000"/>
          <w:sz w:val="28"/>
          <w:szCs w:val="28"/>
        </w:rPr>
        <w:t> </w:t>
      </w:r>
      <w:r w:rsidRPr="00CE7C32">
        <w:rPr>
          <w:rFonts w:ascii="Arial" w:hAnsi="Arial" w:cs="Arial"/>
          <w:b/>
          <w:color w:val="000000"/>
          <w:sz w:val="28"/>
          <w:szCs w:val="28"/>
        </w:rPr>
        <w:t>BSK</w:t>
      </w:r>
    </w:p>
    <w:p w:rsidR="00F20671" w:rsidRPr="00CE7C32" w:rsidRDefault="00F20671" w:rsidP="00F20671">
      <w:pPr>
        <w:pStyle w:val="Bezriadkovania"/>
        <w:jc w:val="center"/>
        <w:rPr>
          <w:rFonts w:ascii="Arial" w:hAnsi="Arial" w:cs="Arial"/>
          <w:b/>
          <w:color w:val="000000" w:themeColor="text1"/>
          <w:sz w:val="25"/>
          <w:szCs w:val="25"/>
        </w:rPr>
      </w:pPr>
      <w:r w:rsidRPr="00CE7C32">
        <w:rPr>
          <w:rFonts w:ascii="Arial" w:hAnsi="Arial" w:cs="Arial"/>
          <w:b/>
          <w:color w:val="000000" w:themeColor="text1"/>
          <w:sz w:val="25"/>
          <w:szCs w:val="25"/>
        </w:rPr>
        <w:t xml:space="preserve">Odpočet plnenia uznesení k 13.4.2017 - Odbor sociálnych vecí Úradu BSK </w:t>
      </w:r>
    </w:p>
    <w:p w:rsidR="00F20671" w:rsidRPr="00CE7C32" w:rsidRDefault="00F20671" w:rsidP="00F20671">
      <w:pPr>
        <w:pStyle w:val="Bezriadkovania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20671" w:rsidRPr="00CE7C32" w:rsidRDefault="00F20671" w:rsidP="00F20671">
      <w:pPr>
        <w:pStyle w:val="Bezriadkovania"/>
        <w:rPr>
          <w:rFonts w:ascii="Arial" w:hAnsi="Arial" w:cs="Arial"/>
          <w:color w:val="000000" w:themeColor="text1"/>
        </w:rPr>
      </w:pPr>
    </w:p>
    <w:p w:rsidR="00F20671" w:rsidRPr="00CE7C32" w:rsidRDefault="00F20671" w:rsidP="00F2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CE7C32">
        <w:rPr>
          <w:rFonts w:ascii="Arial" w:hAnsi="Arial" w:cs="Arial"/>
          <w:b/>
          <w:bCs/>
        </w:rPr>
        <w:t>Návrh Transformačného plánu Domova sociálnych služieb a zariadenia pre seniorov Rača</w:t>
      </w:r>
    </w:p>
    <w:p w:rsidR="00F20671" w:rsidRPr="00CE7C32" w:rsidRDefault="00F20671" w:rsidP="00F20671">
      <w:pPr>
        <w:rPr>
          <w:rFonts w:ascii="Arial" w:hAnsi="Arial" w:cs="Arial"/>
          <w:bCs/>
        </w:rPr>
      </w:pPr>
      <w:r w:rsidRPr="00CE7C32">
        <w:rPr>
          <w:rFonts w:ascii="Arial" w:hAnsi="Arial" w:cs="Arial"/>
          <w:b/>
          <w:bCs/>
        </w:rPr>
        <w:t xml:space="preserve">Uznesenie č.67/2016 B.2 </w:t>
      </w:r>
      <w:r w:rsidRPr="00CE7C32">
        <w:rPr>
          <w:rFonts w:ascii="Arial" w:hAnsi="Arial" w:cs="Arial"/>
          <w:bCs/>
        </w:rPr>
        <w:t>zo dňa 24.6.2016</w:t>
      </w:r>
    </w:p>
    <w:p w:rsidR="00F20671" w:rsidRPr="00CE7C32" w:rsidRDefault="00F20671" w:rsidP="00F2067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20671" w:rsidRPr="00CE7C32" w:rsidRDefault="00F20671" w:rsidP="00F20671">
      <w:pPr>
        <w:jc w:val="both"/>
        <w:rPr>
          <w:rFonts w:ascii="Arial" w:hAnsi="Arial" w:cs="Arial"/>
          <w:b/>
          <w:color w:val="000000" w:themeColor="text1"/>
        </w:rPr>
      </w:pPr>
      <w:r w:rsidRPr="00CE7C32">
        <w:rPr>
          <w:rFonts w:ascii="Arial" w:eastAsia="Times New Roman" w:hAnsi="Arial" w:cs="Arial"/>
          <w:lang w:eastAsia="sk-SK"/>
        </w:rPr>
        <w:t>Plniteľ úlohy: Odbor sociálnych vecí</w:t>
      </w:r>
    </w:p>
    <w:p w:rsidR="00F20671" w:rsidRPr="00CE7C32" w:rsidRDefault="00F20671" w:rsidP="00F20671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 xml:space="preserve">Plnenie: </w:t>
      </w:r>
    </w:p>
    <w:p w:rsidR="00F20671" w:rsidRPr="00CE7C32" w:rsidRDefault="00F20671" w:rsidP="00F20671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>B.2</w:t>
      </w:r>
      <w:r w:rsidRPr="00CE7C32">
        <w:rPr>
          <w:rFonts w:ascii="Arial" w:hAnsi="Arial" w:cs="Arial"/>
        </w:rPr>
        <w:t xml:space="preserve"> Transformačný plán Domova sociálnych služieb a zariadenia pre seniorov Rača bol vypracovaný v štruktúre a rozsahu podľa metodiky “Transformačný plán – metodika prípravy”, vydanej Implementačnou agentúrou Ministerstva práce, sociálnych vecí a rodiny Slovenskej republiky (ďalej iba “</w:t>
      </w:r>
      <w:proofErr w:type="spellStart"/>
      <w:r w:rsidRPr="00CE7C32">
        <w:rPr>
          <w:rFonts w:ascii="Arial" w:hAnsi="Arial" w:cs="Arial"/>
        </w:rPr>
        <w:t>MPSVaR</w:t>
      </w:r>
      <w:proofErr w:type="spellEnd"/>
      <w:r w:rsidRPr="00CE7C32">
        <w:rPr>
          <w:rFonts w:ascii="Arial" w:hAnsi="Arial" w:cs="Arial"/>
        </w:rPr>
        <w:t xml:space="preserve"> SR”) a odoslaný na odbornú externú oponentúru </w:t>
      </w:r>
      <w:proofErr w:type="spellStart"/>
      <w:r w:rsidRPr="00CE7C32">
        <w:rPr>
          <w:rFonts w:ascii="Arial" w:hAnsi="Arial" w:cs="Arial"/>
        </w:rPr>
        <w:t>MPSVaR</w:t>
      </w:r>
      <w:proofErr w:type="spellEnd"/>
      <w:r w:rsidRPr="00CE7C32">
        <w:rPr>
          <w:rFonts w:ascii="Arial" w:hAnsi="Arial" w:cs="Arial"/>
        </w:rPr>
        <w:t xml:space="preserve"> SR s dátumom prijatia písomnosti 13.7.2016. Bratislavský samosprávny kraj </w:t>
      </w:r>
      <w:proofErr w:type="spellStart"/>
      <w:r w:rsidRPr="00CE7C32">
        <w:rPr>
          <w:rFonts w:ascii="Arial" w:hAnsi="Arial" w:cs="Arial"/>
        </w:rPr>
        <w:t>obdržal</w:t>
      </w:r>
      <w:proofErr w:type="spellEnd"/>
      <w:r w:rsidRPr="00CE7C32">
        <w:rPr>
          <w:rFonts w:ascii="Arial" w:hAnsi="Arial" w:cs="Arial"/>
        </w:rPr>
        <w:t xml:space="preserve"> dňa 10.8.2016 odpoveď, v ktorej </w:t>
      </w:r>
      <w:proofErr w:type="spellStart"/>
      <w:r w:rsidRPr="00CE7C32">
        <w:rPr>
          <w:rFonts w:ascii="Arial" w:hAnsi="Arial" w:cs="Arial"/>
        </w:rPr>
        <w:t>MPSVaR</w:t>
      </w:r>
      <w:proofErr w:type="spellEnd"/>
      <w:r w:rsidRPr="00CE7C32">
        <w:rPr>
          <w:rFonts w:ascii="Arial" w:hAnsi="Arial" w:cs="Arial"/>
        </w:rPr>
        <w:t xml:space="preserve"> SR uviedlo, že  “transformačné plány je potrebné zasielať na Ministerstvo pôdohospodárstva a rozvoja vidieka Slovenskej republiky ako Riadiaceho orgánu pre Integrovaný regionálny operačný program (ďalej iba “IROP”) v súlade s výzvou Podpora prechodu poskytovania sociálnych služieb a sociálnoprávnej ochrany a kurately z inštitucionálnej formy na </w:t>
      </w:r>
      <w:proofErr w:type="spellStart"/>
      <w:r w:rsidRPr="00CE7C32">
        <w:rPr>
          <w:rFonts w:ascii="Arial" w:hAnsi="Arial" w:cs="Arial"/>
        </w:rPr>
        <w:t>komunitnú</w:t>
      </w:r>
      <w:proofErr w:type="spellEnd"/>
      <w:r w:rsidRPr="00CE7C32">
        <w:rPr>
          <w:rFonts w:ascii="Arial" w:hAnsi="Arial" w:cs="Arial"/>
        </w:rPr>
        <w:t xml:space="preserve"> (proces </w:t>
      </w:r>
      <w:proofErr w:type="spellStart"/>
      <w:r w:rsidRPr="00CE7C32">
        <w:rPr>
          <w:rFonts w:ascii="Arial" w:hAnsi="Arial" w:cs="Arial"/>
        </w:rPr>
        <w:t>deinštitucionalizácie</w:t>
      </w:r>
      <w:proofErr w:type="spellEnd"/>
      <w:r w:rsidRPr="00CE7C32">
        <w:rPr>
          <w:rFonts w:ascii="Arial" w:hAnsi="Arial" w:cs="Arial"/>
        </w:rPr>
        <w:t xml:space="preserve">).” K </w:t>
      </w:r>
      <w:r w:rsidRPr="00CE7C32">
        <w:rPr>
          <w:rFonts w:ascii="Arial" w:hAnsi="Arial" w:cs="Arial"/>
        </w:rPr>
        <w:lastRenderedPageBreak/>
        <w:t>dnešnému dňu uvedená výzva nebola Ministerstvom pôdohospodárstva a rozvoja vidieka Slovenskej republiky zverejnená.</w:t>
      </w:r>
    </w:p>
    <w:p w:rsidR="00F20671" w:rsidRPr="00CE7C32" w:rsidRDefault="00F20671" w:rsidP="00F20671">
      <w:pPr>
        <w:jc w:val="both"/>
        <w:rPr>
          <w:rFonts w:ascii="Arial" w:hAnsi="Arial" w:cs="Arial"/>
          <w:color w:val="FF0000"/>
        </w:rPr>
      </w:pPr>
      <w:r w:rsidRPr="00CE7C32">
        <w:rPr>
          <w:rFonts w:ascii="Arial" w:hAnsi="Arial" w:cs="Arial"/>
        </w:rPr>
        <w:t xml:space="preserve">Po zverejnení výzvy zo strany Ministerstva pôdohospodárstva a rozvoja vidieka Slovenskej republiky bude Transformačný plán Domova sociálnych služieb a zariadenia pre seniorov Rača opätovne zaslaný na odbornú externú oponentúru. Informácia o výsledku odbornej externej oponentúry bude predložená na najbližšie rokovanie Zastupiteľstva BSK po jeho </w:t>
      </w:r>
      <w:proofErr w:type="spellStart"/>
      <w:r w:rsidRPr="00CE7C32">
        <w:rPr>
          <w:rFonts w:ascii="Arial" w:hAnsi="Arial" w:cs="Arial"/>
        </w:rPr>
        <w:t>obdržaní</w:t>
      </w:r>
      <w:proofErr w:type="spellEnd"/>
      <w:r w:rsidRPr="00CE7C32">
        <w:rPr>
          <w:rFonts w:ascii="Arial" w:hAnsi="Arial" w:cs="Arial"/>
        </w:rPr>
        <w:t xml:space="preserve"> zo strany Ministerstva pôdohospodárstva a rozvoja vidieka Slovenskej republiky. </w:t>
      </w:r>
    </w:p>
    <w:p w:rsidR="00F20671" w:rsidRPr="00CE7C32" w:rsidRDefault="00F20671" w:rsidP="00246CB3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CE7C32">
        <w:rPr>
          <w:rFonts w:ascii="Arial" w:hAnsi="Arial" w:cs="Arial"/>
          <w:color w:val="000000" w:themeColor="text1"/>
        </w:rPr>
        <w:t>priebežne plnené</w:t>
      </w:r>
    </w:p>
    <w:p w:rsidR="00826463" w:rsidRPr="00CE7C32" w:rsidRDefault="00826463" w:rsidP="00F20671">
      <w:pPr>
        <w:pStyle w:val="Bezriadkovania"/>
        <w:rPr>
          <w:rFonts w:ascii="Arial" w:hAnsi="Arial" w:cs="Arial"/>
          <w:color w:val="000000" w:themeColor="text1"/>
        </w:rPr>
      </w:pPr>
    </w:p>
    <w:p w:rsidR="00F20671" w:rsidRPr="00CE7C32" w:rsidRDefault="00F20671" w:rsidP="00F20671">
      <w:pPr>
        <w:pStyle w:val="Bezriadkovania"/>
        <w:rPr>
          <w:rFonts w:ascii="Arial" w:hAnsi="Arial" w:cs="Arial"/>
          <w:color w:val="000000" w:themeColor="text1"/>
        </w:rPr>
      </w:pPr>
    </w:p>
    <w:p w:rsidR="00F20671" w:rsidRPr="00CE7C32" w:rsidRDefault="00F20671" w:rsidP="00F2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CE7C32">
        <w:rPr>
          <w:rFonts w:ascii="Arial" w:hAnsi="Arial" w:cs="Arial"/>
          <w:b/>
          <w:bCs/>
        </w:rPr>
        <w:t>Návrh Transformačného plánu Domova sociálnych služieb a zariadenia podporovaného bývania MEREMA</w:t>
      </w:r>
    </w:p>
    <w:p w:rsidR="00F20671" w:rsidRPr="00CE7C32" w:rsidRDefault="00F20671" w:rsidP="00F20671">
      <w:pPr>
        <w:rPr>
          <w:rFonts w:ascii="Arial" w:hAnsi="Arial" w:cs="Arial"/>
          <w:bCs/>
        </w:rPr>
      </w:pPr>
      <w:r w:rsidRPr="00CE7C32">
        <w:rPr>
          <w:rFonts w:ascii="Arial" w:hAnsi="Arial" w:cs="Arial"/>
          <w:b/>
          <w:bCs/>
        </w:rPr>
        <w:t xml:space="preserve">Uznesenie č.68/2016 v bode B.2 </w:t>
      </w:r>
      <w:r w:rsidRPr="00CE7C32">
        <w:rPr>
          <w:rFonts w:ascii="Arial" w:hAnsi="Arial" w:cs="Arial"/>
          <w:bCs/>
        </w:rPr>
        <w:t>zo dňa 24.6.2016</w:t>
      </w:r>
    </w:p>
    <w:p w:rsidR="00F20671" w:rsidRPr="00CE7C32" w:rsidRDefault="00F20671" w:rsidP="00F2067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20671" w:rsidRPr="00CE7C32" w:rsidRDefault="00F20671" w:rsidP="00F20671">
      <w:pPr>
        <w:jc w:val="both"/>
        <w:rPr>
          <w:rFonts w:ascii="Arial" w:hAnsi="Arial" w:cs="Arial"/>
          <w:b/>
          <w:color w:val="000000" w:themeColor="text1"/>
        </w:rPr>
      </w:pPr>
      <w:r w:rsidRPr="00CE7C32">
        <w:rPr>
          <w:rFonts w:ascii="Arial" w:eastAsia="Times New Roman" w:hAnsi="Arial" w:cs="Arial"/>
          <w:lang w:eastAsia="sk-SK"/>
        </w:rPr>
        <w:t>Plniteľ úlohy: Odbor sociálnych vecí</w:t>
      </w:r>
    </w:p>
    <w:p w:rsidR="00DD098F" w:rsidRPr="00CE7C32" w:rsidRDefault="00F20671" w:rsidP="00F20671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>Plnenie</w:t>
      </w:r>
      <w:r w:rsidR="00DD098F" w:rsidRPr="00CE7C32">
        <w:rPr>
          <w:rFonts w:ascii="Arial" w:hAnsi="Arial" w:cs="Arial"/>
          <w:b/>
          <w:u w:val="single"/>
        </w:rPr>
        <w:t xml:space="preserve"> B.2:  </w:t>
      </w:r>
    </w:p>
    <w:p w:rsidR="00F20671" w:rsidRPr="00CE7C32" w:rsidRDefault="00F20671" w:rsidP="00F20671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</w:rPr>
        <w:t>Transformačný plán Domova sociálnych služieb a zariadenia podporovaného bývania MEREMA bol vypracovaný v štruktúre a rozsahu podľa metodiky “Transformačný plán – metodika prípravy”, vydanej Implementačnou agentúrou Ministerstva práce, sociálnych vecí a rodiny Slovenskej republiky (ďalej iba “</w:t>
      </w:r>
      <w:proofErr w:type="spellStart"/>
      <w:r w:rsidRPr="00CE7C32">
        <w:rPr>
          <w:rFonts w:ascii="Arial" w:hAnsi="Arial" w:cs="Arial"/>
        </w:rPr>
        <w:t>MPSVaR</w:t>
      </w:r>
      <w:proofErr w:type="spellEnd"/>
      <w:r w:rsidRPr="00CE7C32">
        <w:rPr>
          <w:rFonts w:ascii="Arial" w:hAnsi="Arial" w:cs="Arial"/>
        </w:rPr>
        <w:t xml:space="preserve"> SR”) a odoslaný na odbornú externú oponentúru </w:t>
      </w:r>
      <w:proofErr w:type="spellStart"/>
      <w:r w:rsidRPr="00CE7C32">
        <w:rPr>
          <w:rFonts w:ascii="Arial" w:hAnsi="Arial" w:cs="Arial"/>
        </w:rPr>
        <w:t>MPSVaR</w:t>
      </w:r>
      <w:proofErr w:type="spellEnd"/>
      <w:r w:rsidRPr="00CE7C32">
        <w:rPr>
          <w:rFonts w:ascii="Arial" w:hAnsi="Arial" w:cs="Arial"/>
        </w:rPr>
        <w:t xml:space="preserve"> SR s dátumom prijatia písomnosti 13.7.2016. Bratislavský samosprávny kraj </w:t>
      </w:r>
      <w:proofErr w:type="spellStart"/>
      <w:r w:rsidRPr="00CE7C32">
        <w:rPr>
          <w:rFonts w:ascii="Arial" w:hAnsi="Arial" w:cs="Arial"/>
        </w:rPr>
        <w:t>obdržal</w:t>
      </w:r>
      <w:proofErr w:type="spellEnd"/>
      <w:r w:rsidRPr="00CE7C32">
        <w:rPr>
          <w:rFonts w:ascii="Arial" w:hAnsi="Arial" w:cs="Arial"/>
        </w:rPr>
        <w:t xml:space="preserve"> dňa 10.8.2016 odpoveď, v ktorej </w:t>
      </w:r>
      <w:proofErr w:type="spellStart"/>
      <w:r w:rsidRPr="00CE7C32">
        <w:rPr>
          <w:rFonts w:ascii="Arial" w:hAnsi="Arial" w:cs="Arial"/>
        </w:rPr>
        <w:t>MPSVaR</w:t>
      </w:r>
      <w:proofErr w:type="spellEnd"/>
      <w:r w:rsidRPr="00CE7C32">
        <w:rPr>
          <w:rFonts w:ascii="Arial" w:hAnsi="Arial" w:cs="Arial"/>
        </w:rPr>
        <w:t xml:space="preserve"> SR uviedlo, že  “transformačné plány je potrebné zasielať na Ministerstvo pôdohospodárstva a rozvoja vidieka Slovenskej republiky ako Riadiaceho orgánu pre Integrovaný regionálny operačný program (ďalej iba “IROP”) v súlade s výzvou Podpora prechodu poskytovania sociálnych služieb a sociálnoprávnej ochrany a kurately z inštitucionálnej formy na </w:t>
      </w:r>
      <w:proofErr w:type="spellStart"/>
      <w:r w:rsidRPr="00CE7C32">
        <w:rPr>
          <w:rFonts w:ascii="Arial" w:hAnsi="Arial" w:cs="Arial"/>
        </w:rPr>
        <w:t>komunitnú</w:t>
      </w:r>
      <w:proofErr w:type="spellEnd"/>
      <w:r w:rsidRPr="00CE7C32">
        <w:rPr>
          <w:rFonts w:ascii="Arial" w:hAnsi="Arial" w:cs="Arial"/>
        </w:rPr>
        <w:t xml:space="preserve"> (proces </w:t>
      </w:r>
      <w:proofErr w:type="spellStart"/>
      <w:r w:rsidRPr="00CE7C32">
        <w:rPr>
          <w:rFonts w:ascii="Arial" w:hAnsi="Arial" w:cs="Arial"/>
        </w:rPr>
        <w:t>deinštitucionalizácie</w:t>
      </w:r>
      <w:proofErr w:type="spellEnd"/>
      <w:r w:rsidRPr="00CE7C32">
        <w:rPr>
          <w:rFonts w:ascii="Arial" w:hAnsi="Arial" w:cs="Arial"/>
        </w:rPr>
        <w:t>).” K dnešnému dňu uvedená výzva nebola Ministerstvom pôdohospodárstva a rozvoja vidieka Slovenskej republiky zverejnená.</w:t>
      </w:r>
    </w:p>
    <w:p w:rsidR="00F20671" w:rsidRPr="00CE7C32" w:rsidRDefault="00F20671" w:rsidP="00F20671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Po zverejnení výzvy zo strany Ministerstva pôdohospodárstva a rozvoja vidieka Slovenskej republiky bude Transformačný plán Domova sociálnych služieb a zariadenia podporovaného bývania MEREMA opätovne zaslaný na odbornú externú oponentúru. Informácia o výsledku odbornej externej oponentúry bude predložená na najbližšie rokovanie Zastupiteľstva BSK po jeho </w:t>
      </w:r>
      <w:r w:rsidR="00582DD7" w:rsidRPr="00CE7C32">
        <w:rPr>
          <w:rFonts w:ascii="Arial" w:hAnsi="Arial" w:cs="Arial"/>
        </w:rPr>
        <w:t>obdŕžaní</w:t>
      </w:r>
      <w:r w:rsidRPr="00CE7C32">
        <w:rPr>
          <w:rFonts w:ascii="Arial" w:hAnsi="Arial" w:cs="Arial"/>
        </w:rPr>
        <w:t xml:space="preserve"> zo strany Ministerstva pôdohospodárstva a rozvoja vidieka Slovenskej republiky. </w:t>
      </w:r>
    </w:p>
    <w:p w:rsidR="0055413B" w:rsidRPr="00CE7C32" w:rsidRDefault="00F20671" w:rsidP="0055413B">
      <w:pPr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CE7C32">
        <w:rPr>
          <w:rFonts w:ascii="Arial" w:hAnsi="Arial" w:cs="Arial"/>
          <w:color w:val="000000" w:themeColor="text1"/>
        </w:rPr>
        <w:t xml:space="preserve"> priebežne plnené</w:t>
      </w:r>
    </w:p>
    <w:p w:rsidR="000903D1" w:rsidRPr="00CE7C32" w:rsidRDefault="000903D1" w:rsidP="0055413B">
      <w:pPr>
        <w:rPr>
          <w:rFonts w:ascii="Arial" w:hAnsi="Arial" w:cs="Arial"/>
          <w:color w:val="000000" w:themeColor="text1"/>
        </w:rPr>
      </w:pPr>
    </w:p>
    <w:p w:rsidR="00477C8C" w:rsidRPr="00CE7C32" w:rsidRDefault="00477C8C" w:rsidP="0055413B">
      <w:pPr>
        <w:rPr>
          <w:rFonts w:ascii="Arial" w:hAnsi="Arial" w:cs="Arial"/>
          <w:color w:val="000000" w:themeColor="text1"/>
        </w:rPr>
      </w:pPr>
    </w:p>
    <w:p w:rsidR="00E41901" w:rsidRPr="00CE7C32" w:rsidRDefault="00E41901" w:rsidP="0055413B">
      <w:pPr>
        <w:rPr>
          <w:rFonts w:ascii="Arial" w:hAnsi="Arial" w:cs="Arial"/>
          <w:color w:val="000000" w:themeColor="text1"/>
        </w:rPr>
      </w:pPr>
    </w:p>
    <w:p w:rsidR="00060C8A" w:rsidRPr="00CE7C32" w:rsidRDefault="00060C8A" w:rsidP="005541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188"/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lastRenderedPageBreak/>
        <w:t>Návrh</w:t>
      </w:r>
      <w:r w:rsidR="0055413B" w:rsidRPr="00CE7C32">
        <w:rPr>
          <w:rFonts w:ascii="Arial" w:hAnsi="Arial" w:cs="Arial"/>
          <w:b/>
        </w:rPr>
        <w:t xml:space="preserve"> </w:t>
      </w:r>
      <w:r w:rsidRPr="00CE7C32">
        <w:rPr>
          <w:rFonts w:ascii="Arial" w:hAnsi="Arial" w:cs="Arial"/>
          <w:b/>
        </w:rPr>
        <w:t>zmeny v sieti škôl a školských zariadení v zriaďovateľskej pôsobnosti Bratislavského samosprávneho kraja vyplývajúce zo záverov pracovnej skupiny vytvorenej na realizáciu zámeru na vytvorenie funkčnej, efektívnej a hospodárnej siete stredných škôl a školských zariadení v zriaďovateľskej pôsobnosti</w:t>
      </w:r>
    </w:p>
    <w:p w:rsidR="00060C8A" w:rsidRPr="00CE7C32" w:rsidRDefault="00060C8A" w:rsidP="0055413B">
      <w:pPr>
        <w:pStyle w:val="Bezriadkovania"/>
        <w:rPr>
          <w:rFonts w:ascii="Arial" w:hAnsi="Arial" w:cs="Arial"/>
          <w:b/>
        </w:rPr>
      </w:pPr>
    </w:p>
    <w:p w:rsidR="00060C8A" w:rsidRPr="00CE7C32" w:rsidRDefault="00060C8A" w:rsidP="0055413B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</w:rPr>
        <w:t>Uznesenie č</w:t>
      </w:r>
      <w:r w:rsidR="0055413B" w:rsidRPr="00CE7C32">
        <w:rPr>
          <w:rFonts w:ascii="Arial" w:hAnsi="Arial" w:cs="Arial"/>
          <w:b/>
        </w:rPr>
        <w:t>. 100/2016 zo dňa 21.10. 2016</w:t>
      </w:r>
    </w:p>
    <w:p w:rsidR="00060C8A" w:rsidRPr="00CE7C32" w:rsidRDefault="00060C8A" w:rsidP="0055413B">
      <w:pPr>
        <w:pStyle w:val="Bezriadkovania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60C8A" w:rsidRPr="00CE7C32" w:rsidRDefault="00060C8A" w:rsidP="0055413B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55413B" w:rsidRPr="00CE7C32">
        <w:rPr>
          <w:rFonts w:ascii="Arial" w:eastAsia="Times New Roman" w:hAnsi="Arial" w:cs="Arial"/>
          <w:lang w:eastAsia="sk-SK"/>
        </w:rPr>
        <w:t>Odbor školstva</w:t>
      </w:r>
    </w:p>
    <w:p w:rsidR="00060C8A" w:rsidRPr="00CE7C32" w:rsidRDefault="00060C8A" w:rsidP="0055413B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060C8A" w:rsidRPr="00CE7C32" w:rsidRDefault="00060C8A" w:rsidP="0055413B">
      <w:pPr>
        <w:pStyle w:val="Bezriadkovania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>Plnenie</w:t>
      </w:r>
      <w:r w:rsidR="0013175E" w:rsidRPr="00CE7C32">
        <w:rPr>
          <w:rFonts w:ascii="Arial" w:hAnsi="Arial" w:cs="Arial"/>
          <w:b/>
          <w:bCs/>
          <w:color w:val="000000"/>
          <w:u w:val="single"/>
        </w:rPr>
        <w:t xml:space="preserve"> A.1</w:t>
      </w:r>
      <w:r w:rsidRPr="00CE7C32">
        <w:rPr>
          <w:rFonts w:ascii="Arial" w:hAnsi="Arial" w:cs="Arial"/>
          <w:b/>
          <w:bCs/>
          <w:color w:val="000000"/>
          <w:u w:val="single"/>
        </w:rPr>
        <w:t>:</w:t>
      </w:r>
      <w:r w:rsidRPr="00CE7C32">
        <w:rPr>
          <w:rFonts w:ascii="Arial" w:hAnsi="Arial" w:cs="Arial"/>
        </w:rPr>
        <w:t xml:space="preserve">            </w:t>
      </w:r>
    </w:p>
    <w:p w:rsidR="00060C8A" w:rsidRPr="00CE7C32" w:rsidRDefault="00060C8A" w:rsidP="0055413B">
      <w:pPr>
        <w:pStyle w:val="Bezriadkovania"/>
        <w:rPr>
          <w:rFonts w:ascii="Arial" w:hAnsi="Arial" w:cs="Arial"/>
        </w:rPr>
      </w:pPr>
    </w:p>
    <w:p w:rsidR="0055413B" w:rsidRPr="00CE7C32" w:rsidRDefault="0055413B" w:rsidP="0055413B">
      <w:pPr>
        <w:rPr>
          <w:rFonts w:ascii="Arial" w:hAnsi="Arial" w:cs="Arial"/>
          <w:color w:val="000000" w:themeColor="text1"/>
        </w:rPr>
      </w:pPr>
      <w:proofErr w:type="spellStart"/>
      <w:r w:rsidRPr="00CE7C32">
        <w:rPr>
          <w:rFonts w:ascii="Arial" w:hAnsi="Arial" w:cs="Arial"/>
          <w:color w:val="000000" w:themeColor="text1"/>
        </w:rPr>
        <w:t>MŠVVaŠ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 SR vydalo rozhodnutie o zmene názvu a sídla obidvoch škôl, boli vypracované dodatky k zriaďovacím listinám</w:t>
      </w:r>
      <w:r w:rsidR="0013175E" w:rsidRPr="00CE7C32">
        <w:rPr>
          <w:rFonts w:ascii="Arial" w:hAnsi="Arial" w:cs="Arial"/>
          <w:color w:val="000000" w:themeColor="text1"/>
        </w:rPr>
        <w:t xml:space="preserve"> </w:t>
      </w:r>
    </w:p>
    <w:p w:rsidR="0013175E" w:rsidRPr="00CE7C32" w:rsidRDefault="0013175E" w:rsidP="0055413B">
      <w:pPr>
        <w:rPr>
          <w:rFonts w:ascii="Arial" w:hAnsi="Arial" w:cs="Arial"/>
          <w:b/>
          <w:color w:val="000000" w:themeColor="text1"/>
          <w:u w:val="single"/>
        </w:rPr>
      </w:pPr>
      <w:r w:rsidRPr="00CE7C32">
        <w:rPr>
          <w:rFonts w:ascii="Arial" w:hAnsi="Arial" w:cs="Arial"/>
          <w:b/>
          <w:color w:val="000000" w:themeColor="text1"/>
          <w:u w:val="single"/>
        </w:rPr>
        <w:t>Plnenie B.1.</w:t>
      </w:r>
    </w:p>
    <w:p w:rsidR="00D97FC4" w:rsidRPr="00CE7C32" w:rsidRDefault="00D97FC4" w:rsidP="0055413B">
      <w:pPr>
        <w:rPr>
          <w:rFonts w:ascii="Arial" w:hAnsi="Arial" w:cs="Arial"/>
          <w:color w:val="000000" w:themeColor="text1"/>
          <w:lang w:eastAsia="sk-SK"/>
        </w:rPr>
      </w:pPr>
      <w:r w:rsidRPr="00CE7C32">
        <w:rPr>
          <w:rFonts w:ascii="Arial" w:hAnsi="Arial" w:cs="Arial"/>
          <w:color w:val="000000" w:themeColor="text1"/>
        </w:rPr>
        <w:t xml:space="preserve">Zmena sídla schválená </w:t>
      </w:r>
      <w:proofErr w:type="spellStart"/>
      <w:r w:rsidRPr="00CE7C32">
        <w:rPr>
          <w:rFonts w:ascii="Arial" w:hAnsi="Arial" w:cs="Arial"/>
          <w:color w:val="000000" w:themeColor="text1"/>
        </w:rPr>
        <w:t>MŠVVaŠ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 SR, pripravuje sa prechod správy vymedzeného majetku pod Úrad BSK k termínu 31. 8. 2017</w:t>
      </w:r>
      <w:r w:rsidR="003246DA" w:rsidRPr="00CE7C32">
        <w:rPr>
          <w:rFonts w:ascii="Arial" w:hAnsi="Arial" w:cs="Arial"/>
          <w:color w:val="000000" w:themeColor="text1"/>
        </w:rPr>
        <w:t xml:space="preserve">. </w:t>
      </w:r>
      <w:r w:rsidR="003246DA" w:rsidRPr="00CE7C32">
        <w:rPr>
          <w:rFonts w:ascii="Arial" w:hAnsi="Arial" w:cs="Arial"/>
          <w:color w:val="000000" w:themeColor="text1"/>
          <w:shd w:val="clear" w:color="auto" w:fill="FFFFFF" w:themeFill="background1"/>
          <w:lang w:eastAsia="sk-SK"/>
        </w:rPr>
        <w:t>Pôvodný termín 1.1.2017 zmenený na nový 30.4.2017 (Uznesenie Z BSK č. 2/2017 zo dňa 17.2.2017, bod B 6 – prechod správy majetku SOŠ elektrotechnickej, Rybničná 59, Bratislava bude realizovaný v danom termíne</w:t>
      </w:r>
    </w:p>
    <w:p w:rsidR="003246DA" w:rsidRPr="00CE7C32" w:rsidRDefault="00060C8A" w:rsidP="0055413B">
      <w:pPr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>enie uznesenia</w:t>
      </w:r>
      <w:r w:rsidRPr="00CE7C32">
        <w:rPr>
          <w:rFonts w:ascii="Arial" w:hAnsi="Arial" w:cs="Arial"/>
          <w:u w:val="single"/>
        </w:rPr>
        <w:t>:  priebežne plnené</w:t>
      </w:r>
    </w:p>
    <w:p w:rsidR="00E41901" w:rsidRPr="00CE7C32" w:rsidRDefault="00E41901" w:rsidP="0055413B">
      <w:pPr>
        <w:rPr>
          <w:rFonts w:ascii="Arial" w:hAnsi="Arial" w:cs="Arial"/>
          <w:u w:val="single"/>
        </w:rPr>
      </w:pPr>
    </w:p>
    <w:p w:rsidR="003246DA" w:rsidRPr="00CE7C32" w:rsidRDefault="003246DA" w:rsidP="00246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Plnenie Akčného plánu Úradu Bratislavského samosprávneho kraja pre implementáciu Programu hospodárskeho rozvoja a sociálneho rozvoja Bratislavského samosprávneho kraja na roky 2014-2020</w:t>
      </w:r>
    </w:p>
    <w:p w:rsidR="003246DA" w:rsidRPr="00CE7C32" w:rsidRDefault="003246DA" w:rsidP="003246DA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  <w:lang w:eastAsia="sk-SK"/>
        </w:rPr>
        <w:t xml:space="preserve">Uznesenie č. 119/2016 </w:t>
      </w:r>
      <w:r w:rsidRPr="00CE7C32">
        <w:rPr>
          <w:rFonts w:ascii="Arial" w:hAnsi="Arial" w:cs="Arial"/>
          <w:lang w:eastAsia="sk-SK"/>
        </w:rPr>
        <w:t xml:space="preserve">zo dňa 16.12.2016 </w:t>
      </w:r>
    </w:p>
    <w:p w:rsidR="003246DA" w:rsidRPr="00CE7C32" w:rsidRDefault="003246DA" w:rsidP="003246DA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</w:p>
    <w:p w:rsidR="003246DA" w:rsidRPr="00CE7C32" w:rsidRDefault="003246DA" w:rsidP="003246D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246DA" w:rsidRPr="00CE7C32" w:rsidRDefault="003246DA" w:rsidP="003246DA">
      <w:pPr>
        <w:pStyle w:val="Bezriadkovania"/>
        <w:tabs>
          <w:tab w:val="left" w:pos="3240"/>
        </w:tabs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Oddelenie stratégie</w:t>
      </w:r>
    </w:p>
    <w:p w:rsidR="003246DA" w:rsidRPr="00CE7C32" w:rsidRDefault="003246DA" w:rsidP="003246DA">
      <w:pPr>
        <w:pStyle w:val="Bezriadkovania"/>
        <w:tabs>
          <w:tab w:val="left" w:pos="3240"/>
        </w:tabs>
        <w:jc w:val="both"/>
        <w:rPr>
          <w:rFonts w:ascii="Arial" w:eastAsia="Times New Roman" w:hAnsi="Arial" w:cs="Arial"/>
          <w:lang w:eastAsia="sk-SK"/>
        </w:rPr>
      </w:pPr>
    </w:p>
    <w:p w:rsidR="003246DA" w:rsidRPr="00CE7C32" w:rsidRDefault="003246DA" w:rsidP="003246DA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 xml:space="preserve">Plnenie B1: </w:t>
      </w:r>
    </w:p>
    <w:p w:rsidR="003246DA" w:rsidRPr="00CE7C32" w:rsidRDefault="003246DA" w:rsidP="003246DA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Plnenie Akčného plánu Úradu Bratislavského samosprávneho kraja pre implementáciu Programu hospodárskeho rozvoja a sociálneho rozvoja Bratislavského samosprávneho kraja na roky 2014 -2020                                                                                                       </w:t>
      </w:r>
    </w:p>
    <w:p w:rsidR="003246DA" w:rsidRPr="00CE7C32" w:rsidRDefault="003246DA" w:rsidP="003246DA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 Odpočet Akčného plánu BSK ako aj Aktualizáciu Akčného plánu BSK budeme predkladať znovu spoločne v termíne predloženia Návrhu rozpočtu Bratislavského samosprávneho kraja tak ako to bolo na Z BSK 16.12.2016     </w:t>
      </w:r>
    </w:p>
    <w:p w:rsidR="003246DA" w:rsidRPr="00CE7C32" w:rsidRDefault="003246DA" w:rsidP="003246DA">
      <w:pPr>
        <w:jc w:val="both"/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 xml:space="preserve">enie uznesenia:  </w:t>
      </w:r>
      <w:r w:rsidRPr="00CE7C32">
        <w:rPr>
          <w:rFonts w:ascii="Arial" w:hAnsi="Arial" w:cs="Arial"/>
          <w:u w:val="single"/>
        </w:rPr>
        <w:t>priebežne</w:t>
      </w:r>
      <w:r w:rsidRPr="00CE7C32">
        <w:rPr>
          <w:rFonts w:ascii="Arial" w:hAnsi="Arial" w:cs="Arial"/>
          <w:b/>
          <w:u w:val="single"/>
        </w:rPr>
        <w:t xml:space="preserve"> </w:t>
      </w:r>
      <w:r w:rsidRPr="00CE7C32">
        <w:rPr>
          <w:rFonts w:ascii="Arial" w:hAnsi="Arial" w:cs="Arial"/>
          <w:u w:val="single"/>
        </w:rPr>
        <w:t>plnené</w:t>
      </w:r>
      <w:r w:rsidR="00246CB3" w:rsidRPr="00CE7C32">
        <w:rPr>
          <w:rFonts w:ascii="Arial" w:hAnsi="Arial" w:cs="Arial"/>
          <w:u w:val="single"/>
        </w:rPr>
        <w:t xml:space="preserve"> </w:t>
      </w:r>
    </w:p>
    <w:p w:rsidR="00915F9C" w:rsidRPr="00CE7C32" w:rsidRDefault="00915F9C" w:rsidP="00246CB3">
      <w:pPr>
        <w:jc w:val="both"/>
        <w:rPr>
          <w:rFonts w:ascii="Arial" w:hAnsi="Arial" w:cs="Arial"/>
        </w:rPr>
      </w:pPr>
    </w:p>
    <w:p w:rsidR="00915F9C" w:rsidRDefault="00915F9C" w:rsidP="00246CB3">
      <w:pPr>
        <w:jc w:val="both"/>
        <w:rPr>
          <w:rFonts w:ascii="Arial" w:hAnsi="Arial" w:cs="Arial"/>
        </w:rPr>
      </w:pPr>
    </w:p>
    <w:p w:rsidR="00E6739A" w:rsidRPr="00CE7C32" w:rsidRDefault="00E6739A" w:rsidP="00246CB3">
      <w:pPr>
        <w:jc w:val="both"/>
        <w:rPr>
          <w:rFonts w:ascii="Arial" w:hAnsi="Arial" w:cs="Arial"/>
        </w:rPr>
      </w:pPr>
    </w:p>
    <w:p w:rsidR="00246CB3" w:rsidRPr="00CE7C32" w:rsidRDefault="00246CB3" w:rsidP="00246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lastRenderedPageBreak/>
        <w:t xml:space="preserve">Návrh na vyhlásenie OVS na predaj nehnuteľného majetku - stavby </w:t>
      </w:r>
      <w:proofErr w:type="spellStart"/>
      <w:r w:rsidRPr="00CE7C32">
        <w:rPr>
          <w:rFonts w:ascii="Arial" w:hAnsi="Arial" w:cs="Arial"/>
          <w:b/>
        </w:rPr>
        <w:t>súp</w:t>
      </w:r>
      <w:proofErr w:type="spellEnd"/>
      <w:r w:rsidRPr="00CE7C32">
        <w:rPr>
          <w:rFonts w:ascii="Arial" w:hAnsi="Arial" w:cs="Arial"/>
          <w:b/>
        </w:rPr>
        <w:t xml:space="preserve">. číslo 3235, situovanej na pozemku </w:t>
      </w:r>
      <w:proofErr w:type="spellStart"/>
      <w:r w:rsidRPr="00CE7C32">
        <w:rPr>
          <w:rFonts w:ascii="Arial" w:hAnsi="Arial" w:cs="Arial"/>
          <w:b/>
        </w:rPr>
        <w:t>parc</w:t>
      </w:r>
      <w:proofErr w:type="spellEnd"/>
      <w:r w:rsidRPr="00CE7C32">
        <w:rPr>
          <w:rFonts w:ascii="Arial" w:hAnsi="Arial" w:cs="Arial"/>
          <w:b/>
        </w:rPr>
        <w:t>. č. 1948 v k. ú. Petržalka, vedenej na LV č. 3302</w:t>
      </w: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Uznesenie č. 128/2016 </w:t>
      </w:r>
      <w:r w:rsidRPr="00CE7C32">
        <w:rPr>
          <w:rFonts w:ascii="Arial" w:hAnsi="Arial" w:cs="Arial"/>
        </w:rPr>
        <w:t>zo dňa 16.12.2016</w:t>
      </w:r>
    </w:p>
    <w:p w:rsidR="00246CB3" w:rsidRPr="00CE7C32" w:rsidRDefault="00246CB3" w:rsidP="00246CB3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46CB3" w:rsidRPr="00CE7C32" w:rsidRDefault="00246CB3" w:rsidP="00246CB3">
      <w:pPr>
        <w:jc w:val="both"/>
        <w:rPr>
          <w:rFonts w:ascii="Arial" w:eastAsia="Times New Roman" w:hAnsi="Arial" w:cs="Arial"/>
          <w:b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>Plniteľ úlohy: Právne oddelenie</w:t>
      </w: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>Plnenie B.2</w:t>
      </w:r>
      <w:r w:rsidRPr="00CE7C32">
        <w:rPr>
          <w:rFonts w:ascii="Arial" w:hAnsi="Arial" w:cs="Arial"/>
          <w:b/>
          <w:bCs/>
          <w:color w:val="000000"/>
        </w:rPr>
        <w:t xml:space="preserve">: </w:t>
      </w:r>
      <w:r w:rsidRPr="00CE7C32">
        <w:rPr>
          <w:rFonts w:ascii="Arial" w:hAnsi="Arial" w:cs="Arial"/>
        </w:rPr>
        <w:t xml:space="preserve">  </w:t>
      </w: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</w:rPr>
      </w:pP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>Návrh na predaj po vyhodnotení OVS bol predložený na rokovanie ZBSK  v stanovenom termíne, na Z BSK bol stiahnutý z rokovania z dôvodu požiadavky doplnenia vyjadrenia mestskej časti Petržalka  k aktuálnej územnoplánovacej informácii k dotknutému pozemku ako aj vyjadrenia k  samotného zámeru predaja predmetnej stavby. Táto požiadavka bola splnená – bol zaslaný list s uvedenou požiadavkou na Mestskú časť Petržalka vrátane požiadavky o prerokovanie uvedeného v zasadnutí  zastupiteľstva mestskej časti a prijatie uznesenia k zámeru predaja. Odpoveď doposiaľ nemáme </w:t>
      </w: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</w:rPr>
      </w:pP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  <w:b/>
        </w:rPr>
      </w:pPr>
      <w:r w:rsidRPr="00CE7C32">
        <w:rPr>
          <w:rFonts w:ascii="Arial" w:hAnsi="Arial" w:cs="Arial"/>
          <w:b/>
          <w:u w:val="single"/>
        </w:rPr>
        <w:t>Plnenie B.3.:</w:t>
      </w:r>
      <w:r w:rsidRPr="00CE7C32">
        <w:rPr>
          <w:rFonts w:ascii="Arial" w:hAnsi="Arial" w:cs="Arial"/>
          <w:b/>
        </w:rPr>
        <w:t xml:space="preserve"> </w:t>
      </w: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  <w:b/>
        </w:rPr>
      </w:pP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  <w:b/>
        </w:rPr>
      </w:pPr>
      <w:r w:rsidRPr="00CE7C32">
        <w:rPr>
          <w:rFonts w:ascii="Arial" w:hAnsi="Arial" w:cs="Arial"/>
        </w:rPr>
        <w:t xml:space="preserve"> V súčasnosti je postup podľa bodu B3 neaktuálny (predpokladané plnenie podľa bodu  B2.)</w:t>
      </w:r>
    </w:p>
    <w:p w:rsidR="00246CB3" w:rsidRPr="00CE7C32" w:rsidRDefault="00246CB3" w:rsidP="00246CB3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E7C32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 </w:t>
      </w:r>
    </w:p>
    <w:p w:rsidR="00246CB3" w:rsidRPr="00CE7C32" w:rsidRDefault="00246CB3" w:rsidP="00246CB3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Plnenie uznesenia:  </w:t>
      </w:r>
      <w:r w:rsidRPr="00CE7C32">
        <w:rPr>
          <w:rFonts w:ascii="Arial" w:hAnsi="Arial" w:cs="Arial"/>
        </w:rPr>
        <w:t>priebežne plnené</w:t>
      </w:r>
    </w:p>
    <w:p w:rsidR="00246CB3" w:rsidRPr="00CE7C32" w:rsidRDefault="00246CB3" w:rsidP="0055413B">
      <w:pPr>
        <w:rPr>
          <w:rFonts w:ascii="Arial" w:hAnsi="Arial" w:cs="Arial"/>
          <w:u w:val="single"/>
        </w:rPr>
      </w:pPr>
    </w:p>
    <w:p w:rsidR="00FB34F9" w:rsidRPr="00CE7C32" w:rsidRDefault="00FB34F9" w:rsidP="00554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Návrh konceptu Rodinného parku, zábavno-náučného charakteru v Bratislavskom kraji</w:t>
      </w:r>
    </w:p>
    <w:p w:rsidR="00FB34F9" w:rsidRPr="00CE7C32" w:rsidRDefault="00FB34F9" w:rsidP="0055413B">
      <w:pPr>
        <w:rPr>
          <w:rFonts w:ascii="Arial" w:hAnsi="Arial" w:cs="Arial"/>
          <w:b/>
          <w:bCs/>
        </w:rPr>
      </w:pPr>
    </w:p>
    <w:p w:rsidR="00FB34F9" w:rsidRPr="00CE7C32" w:rsidRDefault="00FB34F9" w:rsidP="0055413B">
      <w:pPr>
        <w:rPr>
          <w:rFonts w:ascii="Arial" w:hAnsi="Arial" w:cs="Arial"/>
          <w:bCs/>
        </w:rPr>
      </w:pPr>
      <w:r w:rsidRPr="00CE7C32">
        <w:rPr>
          <w:rFonts w:ascii="Arial" w:hAnsi="Arial" w:cs="Arial"/>
          <w:b/>
          <w:bCs/>
        </w:rPr>
        <w:t xml:space="preserve">Uznesenie č. 131/2016 v bode B.1 </w:t>
      </w:r>
      <w:r w:rsidRPr="00CE7C32">
        <w:rPr>
          <w:rFonts w:ascii="Arial" w:hAnsi="Arial" w:cs="Arial"/>
          <w:bCs/>
        </w:rPr>
        <w:t>zo dňa 16.12.2016</w:t>
      </w:r>
    </w:p>
    <w:p w:rsidR="00FB34F9" w:rsidRPr="00CE7C32" w:rsidRDefault="00FB34F9" w:rsidP="0055413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B34F9" w:rsidRPr="00CE7C32" w:rsidRDefault="00FB34F9" w:rsidP="0055413B">
      <w:pPr>
        <w:rPr>
          <w:rFonts w:ascii="Arial" w:hAnsi="Arial" w:cs="Arial"/>
          <w:b/>
          <w:color w:val="000000" w:themeColor="text1"/>
        </w:rPr>
      </w:pPr>
      <w:r w:rsidRPr="00CE7C32">
        <w:rPr>
          <w:rFonts w:ascii="Arial" w:eastAsia="Times New Roman" w:hAnsi="Arial" w:cs="Arial"/>
          <w:lang w:eastAsia="sk-SK"/>
        </w:rPr>
        <w:t>Plniteľ úlohy: Peter Húska</w:t>
      </w:r>
    </w:p>
    <w:p w:rsidR="00FB34F9" w:rsidRPr="00CE7C32" w:rsidRDefault="00FB34F9" w:rsidP="0055413B">
      <w:pPr>
        <w:pStyle w:val="Normlnywebov"/>
        <w:spacing w:before="0" w:beforeAutospacing="0" w:after="0" w:afterAutospacing="0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>Plnenie</w:t>
      </w:r>
      <w:r w:rsidR="00DD098F" w:rsidRPr="00CE7C32">
        <w:rPr>
          <w:rFonts w:ascii="Arial" w:hAnsi="Arial" w:cs="Arial"/>
          <w:b/>
          <w:u w:val="single"/>
        </w:rPr>
        <w:t xml:space="preserve"> B.1</w:t>
      </w:r>
      <w:r w:rsidRPr="00CE7C32">
        <w:rPr>
          <w:rFonts w:ascii="Arial" w:hAnsi="Arial" w:cs="Arial"/>
          <w:b/>
          <w:u w:val="single"/>
        </w:rPr>
        <w:t xml:space="preserve">: </w:t>
      </w:r>
    </w:p>
    <w:p w:rsidR="00FB34F9" w:rsidRPr="00CE7C32" w:rsidRDefault="00FB34F9" w:rsidP="0055413B">
      <w:pPr>
        <w:pStyle w:val="Normlnywebov"/>
        <w:spacing w:before="0" w:beforeAutospacing="0" w:after="0" w:afterAutospacing="0"/>
        <w:rPr>
          <w:rFonts w:ascii="Arial" w:hAnsi="Arial" w:cs="Arial"/>
          <w:b/>
          <w:u w:val="single"/>
        </w:rPr>
      </w:pPr>
    </w:p>
    <w:p w:rsidR="00FB34F9" w:rsidRPr="00CE7C32" w:rsidRDefault="00FB34F9" w:rsidP="0055413B">
      <w:pPr>
        <w:pStyle w:val="Normlnywebov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color w:val="000000" w:themeColor="text1"/>
        </w:rPr>
        <w:t>Prebieha obstarávanie na „Analýzu variantov vybudovania a prevádzkovania Rodinného parku, zábavno-náučného charakteru v Bratislavskom kraji“.</w:t>
      </w:r>
    </w:p>
    <w:p w:rsidR="00FB7D7A" w:rsidRPr="00CE7C32" w:rsidRDefault="00FB34F9" w:rsidP="0055413B">
      <w:pPr>
        <w:rPr>
          <w:rFonts w:ascii="Arial" w:hAnsi="Arial" w:cs="Arial"/>
          <w:color w:val="000000" w:themeColor="text1"/>
          <w:u w:val="single"/>
        </w:rPr>
      </w:pPr>
      <w:r w:rsidRPr="00CE7C32">
        <w:rPr>
          <w:rFonts w:ascii="Arial" w:hAnsi="Arial" w:cs="Arial"/>
          <w:b/>
          <w:bCs/>
          <w:color w:val="000000" w:themeColor="text1"/>
          <w:u w:val="single"/>
        </w:rPr>
        <w:t xml:space="preserve">Plnenie uznesenia: </w:t>
      </w:r>
      <w:r w:rsidRPr="00CE7C32">
        <w:rPr>
          <w:rFonts w:ascii="Arial" w:hAnsi="Arial" w:cs="Arial"/>
          <w:color w:val="000000" w:themeColor="text1"/>
          <w:u w:val="single"/>
        </w:rPr>
        <w:t xml:space="preserve"> priebežne plnené</w:t>
      </w:r>
    </w:p>
    <w:p w:rsidR="003246DA" w:rsidRPr="00CE7C32" w:rsidRDefault="003246DA" w:rsidP="0055413B">
      <w:pPr>
        <w:rPr>
          <w:rFonts w:ascii="Arial" w:hAnsi="Arial" w:cs="Arial"/>
          <w:color w:val="000000" w:themeColor="text1"/>
          <w:u w:val="single"/>
        </w:rPr>
      </w:pPr>
    </w:p>
    <w:p w:rsidR="00AF4586" w:rsidRPr="00CE7C32" w:rsidRDefault="00FB7D7A" w:rsidP="00554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>Návrh deklarácie k projektu Bratislavského samosprávneho kraja „Pamätajme!“ s cieľom podpory kritického myslenia mládeže a proti šíreniu extrémizmu medzi mládežou</w:t>
      </w:r>
    </w:p>
    <w:p w:rsidR="00AF4586" w:rsidRPr="00CE7C32" w:rsidRDefault="00AF4586" w:rsidP="0055413B">
      <w:pPr>
        <w:rPr>
          <w:rFonts w:ascii="Arial" w:hAnsi="Arial" w:cs="Arial"/>
          <w:bCs/>
        </w:rPr>
      </w:pPr>
      <w:r w:rsidRPr="00CE7C32">
        <w:rPr>
          <w:rFonts w:ascii="Arial" w:hAnsi="Arial" w:cs="Arial"/>
          <w:b/>
          <w:bCs/>
        </w:rPr>
        <w:t>Uznesenie č.</w:t>
      </w:r>
      <w:r w:rsidR="00FB7D7A" w:rsidRPr="00CE7C32">
        <w:rPr>
          <w:rFonts w:ascii="Arial" w:hAnsi="Arial" w:cs="Arial"/>
          <w:b/>
          <w:bCs/>
        </w:rPr>
        <w:t xml:space="preserve"> 1/2017 v bode C.1, C.2, C.3 </w:t>
      </w:r>
      <w:r w:rsidR="00FB7D7A" w:rsidRPr="00CE7C32">
        <w:rPr>
          <w:rFonts w:ascii="Arial" w:hAnsi="Arial" w:cs="Arial"/>
          <w:bCs/>
        </w:rPr>
        <w:t>zo dňa 17.2.2017</w:t>
      </w:r>
    </w:p>
    <w:p w:rsidR="00AF4586" w:rsidRPr="00CE7C32" w:rsidRDefault="00AF4586" w:rsidP="00AF458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903D1" w:rsidRPr="00CE7C32" w:rsidRDefault="008E410A" w:rsidP="00AF4586">
      <w:pPr>
        <w:jc w:val="both"/>
        <w:rPr>
          <w:rFonts w:ascii="Arial" w:hAnsi="Arial" w:cs="Arial"/>
          <w:b/>
          <w:color w:val="000000" w:themeColor="text1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CC0148" w:rsidRPr="00CE7C32">
        <w:rPr>
          <w:rFonts w:ascii="Arial" w:eastAsia="Times New Roman" w:hAnsi="Arial" w:cs="Arial"/>
          <w:lang w:eastAsia="sk-SK"/>
        </w:rPr>
        <w:t>Miroslav Staník</w:t>
      </w:r>
      <w:r w:rsidRPr="00CE7C32">
        <w:rPr>
          <w:rFonts w:ascii="Arial" w:eastAsia="Times New Roman" w:hAnsi="Arial" w:cs="Arial"/>
          <w:lang w:eastAsia="sk-SK"/>
        </w:rPr>
        <w:t>, Jana Vaculová, Peter Húska, Zuzana Šajgalíková</w:t>
      </w:r>
    </w:p>
    <w:p w:rsidR="00AF4586" w:rsidRPr="00CE7C32" w:rsidRDefault="00AF4586" w:rsidP="00AF4586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>Plnenie</w:t>
      </w:r>
      <w:r w:rsidR="00DD098F" w:rsidRPr="00CE7C32">
        <w:rPr>
          <w:rFonts w:ascii="Arial" w:hAnsi="Arial" w:cs="Arial"/>
          <w:b/>
          <w:u w:val="single"/>
        </w:rPr>
        <w:t xml:space="preserve"> C.1</w:t>
      </w:r>
      <w:r w:rsidRPr="00CE7C32">
        <w:rPr>
          <w:rFonts w:ascii="Arial" w:hAnsi="Arial" w:cs="Arial"/>
          <w:b/>
          <w:u w:val="single"/>
        </w:rPr>
        <w:t xml:space="preserve">: </w:t>
      </w:r>
      <w:r w:rsidR="00FB7D7A" w:rsidRPr="00CE7C32">
        <w:rPr>
          <w:rFonts w:ascii="Arial" w:hAnsi="Arial" w:cs="Arial"/>
          <w:b/>
          <w:u w:val="single"/>
        </w:rPr>
        <w:t xml:space="preserve"> </w:t>
      </w:r>
    </w:p>
    <w:p w:rsidR="00FB7D7A" w:rsidRPr="00CE7C32" w:rsidRDefault="00FB7D7A" w:rsidP="00FB7D7A">
      <w:pPr>
        <w:rPr>
          <w:rFonts w:ascii="Arial" w:hAnsi="Arial" w:cs="Arial"/>
          <w:color w:val="1F497D"/>
        </w:rPr>
      </w:pPr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 xml:space="preserve">Dňa 3. apríla 2017 sa na Strednej odbornej škole strojníckej na </w:t>
      </w:r>
      <w:proofErr w:type="spellStart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>Fajnorovom</w:t>
      </w:r>
      <w:proofErr w:type="spellEnd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 xml:space="preserve"> nábreží v Bratislave uskutočnilo divadelné predstavenie Natálka, ktoré pripravila Činohra </w:t>
      </w:r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lastRenderedPageBreak/>
        <w:t>Slovenského národného divadla. Príbeh vychádza zo skutočnej udalosti, kedy skupina neonacistov v Českej republike hodila zápalné fľaše do domu, v ktorom žila rómska rodina. Požiar takmer pripravil o život vtedy len dvojročnú Natálku. Po predstavení prebehla diskusia s hercami, zástupcami SND a odborníkmi z </w:t>
      </w:r>
      <w:proofErr w:type="spellStart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>o.z</w:t>
      </w:r>
      <w:proofErr w:type="spellEnd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 xml:space="preserve">. </w:t>
      </w:r>
      <w:proofErr w:type="spellStart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>Living</w:t>
      </w:r>
      <w:proofErr w:type="spellEnd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 xml:space="preserve"> </w:t>
      </w:r>
      <w:proofErr w:type="spellStart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>Memory</w:t>
      </w:r>
      <w:proofErr w:type="spellEnd"/>
      <w:r w:rsidRPr="00CE7C32">
        <w:rPr>
          <w:rFonts w:ascii="Arial" w:hAnsi="Arial" w:cs="Arial"/>
          <w:color w:val="000000" w:themeColor="text1"/>
          <w:shd w:val="clear" w:color="auto" w:fill="FFFFFF" w:themeFill="background1"/>
        </w:rPr>
        <w:t>.</w:t>
      </w:r>
      <w:r w:rsidRPr="00CE7C32">
        <w:rPr>
          <w:rFonts w:ascii="Arial" w:hAnsi="Arial" w:cs="Arial"/>
          <w:color w:val="1F497D"/>
        </w:rPr>
        <w:t xml:space="preserve">   </w:t>
      </w:r>
    </w:p>
    <w:p w:rsidR="00DD098F" w:rsidRPr="00CE7C32" w:rsidRDefault="00DD098F" w:rsidP="00DD098F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 xml:space="preserve">Plnenie C.2:  </w:t>
      </w:r>
    </w:p>
    <w:p w:rsidR="00696B6B" w:rsidRPr="00CE7C32" w:rsidRDefault="00696B6B" w:rsidP="00696B6B">
      <w:pPr>
        <w:rPr>
          <w:rFonts w:ascii="Arial" w:hAnsi="Arial" w:cs="Arial"/>
          <w:color w:val="1F497D"/>
        </w:rPr>
      </w:pPr>
      <w:r w:rsidRPr="00CE7C32">
        <w:rPr>
          <w:rFonts w:ascii="Arial" w:hAnsi="Arial" w:cs="Arial"/>
          <w:b/>
        </w:rPr>
        <w:t xml:space="preserve"> </w:t>
      </w:r>
      <w:r w:rsidRPr="00CE7C32">
        <w:rPr>
          <w:rFonts w:ascii="Arial" w:hAnsi="Arial" w:cs="Arial"/>
          <w:color w:val="000000" w:themeColor="text1"/>
        </w:rPr>
        <w:t xml:space="preserve">Dňa 10. apríla 2017 sa uskutočnila cesta žiakov Konzervatória do koncentračného a vyhladzovacieho tábora </w:t>
      </w:r>
      <w:proofErr w:type="spellStart"/>
      <w:r w:rsidRPr="00CE7C32">
        <w:rPr>
          <w:rFonts w:ascii="Arial" w:hAnsi="Arial" w:cs="Arial"/>
          <w:color w:val="000000" w:themeColor="text1"/>
        </w:rPr>
        <w:t>Auschwitz-Birkenau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. Cesty sa zúčastnili aj poslanec BSK Peter </w:t>
      </w:r>
      <w:proofErr w:type="spellStart"/>
      <w:r w:rsidRPr="00CE7C32">
        <w:rPr>
          <w:rFonts w:ascii="Arial" w:hAnsi="Arial" w:cs="Arial"/>
          <w:color w:val="000000" w:themeColor="text1"/>
        </w:rPr>
        <w:t>Ágoston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. Počas cesty autobusom žiaci diskutovali o príčinách holokaustu a prejavoch extrémizmu s novinárkou a spisovateľkou Ľubou Lesnou a riaditeľom Odboru komunikácie a propagácie BSK Petrom </w:t>
      </w:r>
      <w:proofErr w:type="spellStart"/>
      <w:r w:rsidRPr="00CE7C32">
        <w:rPr>
          <w:rFonts w:ascii="Arial" w:hAnsi="Arial" w:cs="Arial"/>
          <w:color w:val="000000" w:themeColor="text1"/>
        </w:rPr>
        <w:t>Húskom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.  Z cesty sa pripravuje aj dokumentárne video, ktoré bude zverejnené na sociálnej sieti </w:t>
      </w:r>
      <w:proofErr w:type="spellStart"/>
      <w:r w:rsidRPr="00CE7C32">
        <w:rPr>
          <w:rFonts w:ascii="Arial" w:hAnsi="Arial" w:cs="Arial"/>
          <w:color w:val="000000" w:themeColor="text1"/>
        </w:rPr>
        <w:t>Facebook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 a na stránke </w:t>
      </w:r>
      <w:hyperlink r:id="rId9" w:history="1">
        <w:r w:rsidRPr="00CE7C32">
          <w:rPr>
            <w:rStyle w:val="Hypertextovprepojenie"/>
            <w:rFonts w:ascii="Arial" w:hAnsi="Arial" w:cs="Arial"/>
            <w:color w:val="000000" w:themeColor="text1"/>
            <w:u w:val="none"/>
          </w:rPr>
          <w:t>www.youtube.com</w:t>
        </w:r>
      </w:hyperlink>
      <w:r w:rsidRPr="00CE7C32">
        <w:rPr>
          <w:rFonts w:ascii="Arial" w:hAnsi="Arial" w:cs="Arial"/>
          <w:color w:val="1F497D"/>
        </w:rPr>
        <w:t xml:space="preserve">. </w:t>
      </w:r>
    </w:p>
    <w:p w:rsidR="00DD098F" w:rsidRPr="00CE7C32" w:rsidRDefault="00DD098F" w:rsidP="00DD098F">
      <w:pPr>
        <w:jc w:val="both"/>
        <w:rPr>
          <w:rFonts w:ascii="Arial" w:hAnsi="Arial" w:cs="Arial"/>
          <w:b/>
          <w:u w:val="single"/>
        </w:rPr>
      </w:pPr>
      <w:r w:rsidRPr="00CE7C32">
        <w:rPr>
          <w:rFonts w:ascii="Arial" w:hAnsi="Arial" w:cs="Arial"/>
          <w:b/>
          <w:u w:val="single"/>
        </w:rPr>
        <w:t xml:space="preserve">Plnenie C.3:  </w:t>
      </w:r>
    </w:p>
    <w:p w:rsidR="00696B6B" w:rsidRPr="00CE7C32" w:rsidRDefault="00696B6B" w:rsidP="00696B6B">
      <w:pPr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color w:val="000000" w:themeColor="text1"/>
        </w:rPr>
        <w:t xml:space="preserve">Dňa 11. apríla 2017 sa v rokovacej miestnosti Úradu BSK uskutočnila odborná diskusia s učiteľmi dejepisu a náuky o spoločnosti zo škôl v zriaďovateľskej pôsobnosti BSK o tom, ako predchádzať šíreniu dezinformácií a prejavom extrémizmu na internete a sociálnych sieťach. Diskusiu viedli Lukáš Fila (šéf vydavateľstva N Press), Vladimír </w:t>
      </w:r>
      <w:proofErr w:type="spellStart"/>
      <w:r w:rsidRPr="00CE7C32">
        <w:rPr>
          <w:rFonts w:ascii="Arial" w:hAnsi="Arial" w:cs="Arial"/>
          <w:color w:val="000000" w:themeColor="text1"/>
        </w:rPr>
        <w:t>Šnídl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 (redaktor Denníka N a autor príručky Klamstvá a konšpirácie) a Irenou </w:t>
      </w:r>
      <w:proofErr w:type="spellStart"/>
      <w:r w:rsidRPr="00CE7C32">
        <w:rPr>
          <w:rFonts w:ascii="Arial" w:hAnsi="Arial" w:cs="Arial"/>
          <w:color w:val="000000" w:themeColor="text1"/>
        </w:rPr>
        <w:t>Bihariovou</w:t>
      </w:r>
      <w:proofErr w:type="spellEnd"/>
      <w:r w:rsidRPr="00CE7C32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CE7C32">
        <w:rPr>
          <w:rFonts w:ascii="Arial" w:hAnsi="Arial" w:cs="Arial"/>
          <w:color w:val="000000" w:themeColor="text1"/>
        </w:rPr>
        <w:t>o.z</w:t>
      </w:r>
      <w:proofErr w:type="spellEnd"/>
      <w:r w:rsidRPr="00CE7C32">
        <w:rPr>
          <w:rFonts w:ascii="Arial" w:hAnsi="Arial" w:cs="Arial"/>
          <w:color w:val="000000" w:themeColor="text1"/>
        </w:rPr>
        <w:t>. Ľudia proti rasizmu). Prebieha distribúcia príručky Klamstvá a konšpirácie na stredné školy v zriaďovateľskej pôsobnosti BSK.</w:t>
      </w:r>
    </w:p>
    <w:p w:rsidR="00696B6B" w:rsidRPr="00CE7C32" w:rsidRDefault="00AF4586" w:rsidP="00AF4586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CE7C32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CE7C32">
        <w:rPr>
          <w:rFonts w:ascii="Arial" w:hAnsi="Arial" w:cs="Arial"/>
          <w:color w:val="000000" w:themeColor="text1"/>
        </w:rPr>
        <w:t>priebežne plnené</w:t>
      </w:r>
    </w:p>
    <w:p w:rsidR="00796AEA" w:rsidRPr="00CE7C32" w:rsidRDefault="00796AEA" w:rsidP="00827F49">
      <w:pPr>
        <w:jc w:val="both"/>
        <w:rPr>
          <w:rFonts w:ascii="Arial" w:hAnsi="Arial" w:cs="Arial"/>
        </w:rPr>
      </w:pPr>
    </w:p>
    <w:p w:rsidR="00163FE1" w:rsidRPr="00CE7C32" w:rsidRDefault="004A3E09" w:rsidP="004A3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Arial Unicode MS" w:hAnsi="Arial" w:cs="Arial"/>
          <w:b/>
          <w:bCs/>
          <w:lang w:eastAsia="sk-SK"/>
        </w:rPr>
      </w:pPr>
      <w:r w:rsidRPr="00CE7C32">
        <w:rPr>
          <w:rFonts w:ascii="Arial" w:eastAsia="Arial Unicode MS" w:hAnsi="Arial" w:cs="Arial"/>
          <w:b/>
          <w:bCs/>
          <w:lang w:eastAsia="sk-SK"/>
        </w:rPr>
        <w:t>Návrh na vyhodnotenie OVS na prenájom nehnuteľnos</w:t>
      </w:r>
      <w:r w:rsidR="003A35CB" w:rsidRPr="00CE7C32">
        <w:rPr>
          <w:rFonts w:ascii="Arial" w:eastAsia="Arial Unicode MS" w:hAnsi="Arial" w:cs="Arial"/>
          <w:b/>
          <w:bCs/>
          <w:lang w:eastAsia="sk-SK"/>
        </w:rPr>
        <w:t xml:space="preserve">ti vo vlastníctve BSK -  stavba </w:t>
      </w:r>
      <w:r w:rsidRPr="00CE7C32">
        <w:rPr>
          <w:rFonts w:ascii="Arial" w:eastAsia="Arial Unicode MS" w:hAnsi="Arial" w:cs="Arial"/>
          <w:b/>
          <w:bCs/>
          <w:lang w:eastAsia="sk-SK"/>
        </w:rPr>
        <w:t>na Krásnohorskej ulici č. 14, v Bratislave – Petržalke</w:t>
      </w:r>
    </w:p>
    <w:p w:rsidR="00163FE1" w:rsidRPr="00CE7C32" w:rsidRDefault="00163FE1" w:rsidP="00827F49">
      <w:pPr>
        <w:pStyle w:val="Bezriadkovania"/>
        <w:jc w:val="both"/>
        <w:rPr>
          <w:rFonts w:ascii="Arial" w:hAnsi="Arial" w:cs="Arial"/>
          <w:b/>
        </w:rPr>
      </w:pPr>
    </w:p>
    <w:p w:rsidR="00163FE1" w:rsidRPr="00CE7C32" w:rsidRDefault="00163FE1" w:rsidP="00827F49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</w:rPr>
        <w:t xml:space="preserve">Uznesenie č. </w:t>
      </w:r>
      <w:r w:rsidR="003A35CB" w:rsidRPr="00CE7C32">
        <w:rPr>
          <w:rFonts w:ascii="Arial" w:hAnsi="Arial" w:cs="Arial"/>
          <w:b/>
        </w:rPr>
        <w:t xml:space="preserve">28/2017 </w:t>
      </w:r>
      <w:r w:rsidR="003A35CB" w:rsidRPr="00CE7C32">
        <w:rPr>
          <w:rFonts w:ascii="Arial" w:hAnsi="Arial" w:cs="Arial"/>
        </w:rPr>
        <w:t>zo dňa 31.3.2017</w:t>
      </w:r>
    </w:p>
    <w:p w:rsidR="00163FE1" w:rsidRPr="00CE7C32" w:rsidRDefault="00163FE1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63FE1" w:rsidRPr="00CE7C32" w:rsidRDefault="00163FE1" w:rsidP="003A35CB">
      <w:pPr>
        <w:pStyle w:val="Bezriadkovania"/>
        <w:jc w:val="both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3A35CB" w:rsidRPr="00CE7C32">
        <w:rPr>
          <w:rFonts w:ascii="Arial" w:eastAsia="Times New Roman" w:hAnsi="Arial" w:cs="Arial"/>
          <w:lang w:eastAsia="sk-SK"/>
        </w:rPr>
        <w:t>Právne oddelenie</w:t>
      </w:r>
    </w:p>
    <w:p w:rsidR="003A35CB" w:rsidRPr="00CE7C32" w:rsidRDefault="003A35CB" w:rsidP="00827F49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 xml:space="preserve">                                                                                                                                                </w:t>
      </w:r>
      <w:r w:rsidR="00102E60" w:rsidRPr="00CE7C32">
        <w:rPr>
          <w:rFonts w:ascii="Arial" w:hAnsi="Arial" w:cs="Arial"/>
          <w:b/>
          <w:bCs/>
          <w:color w:val="000000"/>
          <w:u w:val="single"/>
        </w:rPr>
        <w:t>Plnenie</w:t>
      </w:r>
      <w:r w:rsidR="00A56064" w:rsidRPr="00CE7C32">
        <w:rPr>
          <w:rFonts w:ascii="Arial" w:hAnsi="Arial" w:cs="Arial"/>
          <w:b/>
          <w:bCs/>
          <w:color w:val="000000"/>
          <w:u w:val="single"/>
        </w:rPr>
        <w:t>:</w:t>
      </w:r>
      <w:r w:rsidR="00A56064" w:rsidRPr="00CE7C32">
        <w:rPr>
          <w:rFonts w:ascii="Arial" w:hAnsi="Arial" w:cs="Arial"/>
        </w:rPr>
        <w:t>         </w:t>
      </w:r>
    </w:p>
    <w:p w:rsidR="003A35CB" w:rsidRPr="00CE7C32" w:rsidRDefault="003A35CB" w:rsidP="00827F49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Prebieha proces spracovávania a uzatvorenie zmluvy</w:t>
      </w:r>
      <w:r w:rsidR="00A56064" w:rsidRPr="00CE7C32">
        <w:rPr>
          <w:rFonts w:ascii="Arial" w:hAnsi="Arial" w:cs="Arial"/>
        </w:rPr>
        <w:t>      </w:t>
      </w:r>
    </w:p>
    <w:p w:rsidR="00102E60" w:rsidRPr="00CE7C32" w:rsidRDefault="00A56064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E7C32">
        <w:rPr>
          <w:rFonts w:ascii="Arial" w:hAnsi="Arial" w:cs="Arial"/>
        </w:rPr>
        <w:t xml:space="preserve">                                                                        </w:t>
      </w:r>
    </w:p>
    <w:p w:rsidR="00C00453" w:rsidRPr="00CE7C32" w:rsidRDefault="00C87002" w:rsidP="00827F49">
      <w:pPr>
        <w:jc w:val="both"/>
        <w:rPr>
          <w:rFonts w:ascii="Arial" w:hAnsi="Arial" w:cs="Arial"/>
          <w:u w:val="single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 xml:space="preserve">enie uznesenia:  </w:t>
      </w:r>
      <w:r w:rsidRPr="00CE7C32">
        <w:rPr>
          <w:rFonts w:ascii="Arial" w:hAnsi="Arial" w:cs="Arial"/>
          <w:u w:val="single"/>
        </w:rPr>
        <w:t>priebežne</w:t>
      </w:r>
      <w:r w:rsidRPr="00CE7C32">
        <w:rPr>
          <w:rFonts w:ascii="Arial" w:hAnsi="Arial" w:cs="Arial"/>
          <w:b/>
          <w:u w:val="single"/>
        </w:rPr>
        <w:t xml:space="preserve"> </w:t>
      </w:r>
      <w:r w:rsidRPr="00CE7C32">
        <w:rPr>
          <w:rFonts w:ascii="Arial" w:hAnsi="Arial" w:cs="Arial"/>
          <w:u w:val="single"/>
        </w:rPr>
        <w:t>plnené</w:t>
      </w:r>
      <w:r w:rsidR="00FB34F9" w:rsidRPr="00CE7C32">
        <w:rPr>
          <w:rFonts w:ascii="Arial" w:hAnsi="Arial" w:cs="Arial"/>
          <w:u w:val="single"/>
        </w:rPr>
        <w:t>.</w:t>
      </w:r>
    </w:p>
    <w:p w:rsidR="003A35CB" w:rsidRPr="00CE7C32" w:rsidRDefault="003A35CB" w:rsidP="00827F49">
      <w:pPr>
        <w:jc w:val="both"/>
        <w:rPr>
          <w:rFonts w:ascii="Arial" w:hAnsi="Arial" w:cs="Arial"/>
          <w:u w:val="single"/>
        </w:rPr>
      </w:pPr>
    </w:p>
    <w:p w:rsidR="00C00453" w:rsidRPr="00CE7C32" w:rsidRDefault="007517E9" w:rsidP="00090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E7C32">
        <w:rPr>
          <w:rFonts w:ascii="Arial" w:hAnsi="Arial" w:cs="Arial"/>
          <w:b/>
        </w:rPr>
        <w:t xml:space="preserve">Informácia o predaji časti areálu Hotelovej akadémie </w:t>
      </w:r>
      <w:proofErr w:type="spellStart"/>
      <w:r w:rsidRPr="00CE7C32">
        <w:rPr>
          <w:rFonts w:ascii="Arial" w:hAnsi="Arial" w:cs="Arial"/>
          <w:b/>
        </w:rPr>
        <w:t>Mikovíniho</w:t>
      </w:r>
      <w:proofErr w:type="spellEnd"/>
      <w:r w:rsidRPr="00CE7C32">
        <w:rPr>
          <w:rFonts w:ascii="Arial" w:hAnsi="Arial" w:cs="Arial"/>
          <w:b/>
        </w:rPr>
        <w:t xml:space="preserve"> 1, Bratislava</w:t>
      </w:r>
    </w:p>
    <w:p w:rsidR="00C00453" w:rsidRPr="00CE7C32" w:rsidRDefault="00C00453" w:rsidP="00C00453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</w:rPr>
        <w:t>Uznesenie č</w:t>
      </w:r>
      <w:r w:rsidR="007517E9" w:rsidRPr="00CE7C32">
        <w:rPr>
          <w:rFonts w:ascii="Arial" w:hAnsi="Arial" w:cs="Arial"/>
          <w:b/>
        </w:rPr>
        <w:t>. 43/2017 zo dňa 31.03.2017</w:t>
      </w:r>
    </w:p>
    <w:p w:rsidR="00C00453" w:rsidRPr="00CE7C32" w:rsidRDefault="00C00453" w:rsidP="00C00453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C00453" w:rsidRPr="00CE7C32" w:rsidRDefault="00C00453" w:rsidP="00C00453">
      <w:pPr>
        <w:pStyle w:val="Bezriadkovania"/>
        <w:jc w:val="both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7517E9" w:rsidRPr="00CE7C32">
        <w:rPr>
          <w:rFonts w:ascii="Arial" w:eastAsia="Times New Roman" w:hAnsi="Arial" w:cs="Arial"/>
          <w:lang w:eastAsia="sk-SK"/>
        </w:rPr>
        <w:t>Právne oddelenie</w:t>
      </w:r>
    </w:p>
    <w:p w:rsidR="00C00453" w:rsidRPr="00CE7C32" w:rsidRDefault="00C00453" w:rsidP="00C00453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7517E9" w:rsidRPr="00CE7C32" w:rsidRDefault="00C00453" w:rsidP="00C00453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>Plnenie:</w:t>
      </w:r>
      <w:r w:rsidRPr="00CE7C32">
        <w:rPr>
          <w:rFonts w:ascii="Arial" w:hAnsi="Arial" w:cs="Arial"/>
        </w:rPr>
        <w:t>           </w:t>
      </w:r>
      <w:r w:rsidR="007517E9" w:rsidRPr="00CE7C32">
        <w:rPr>
          <w:rFonts w:ascii="Arial" w:hAnsi="Arial" w:cs="Arial"/>
        </w:rPr>
        <w:t xml:space="preserve"> </w:t>
      </w:r>
    </w:p>
    <w:p w:rsidR="007517E9" w:rsidRPr="00CE7C32" w:rsidRDefault="007517E9" w:rsidP="00C00453">
      <w:pPr>
        <w:pStyle w:val="Bezriadkovania"/>
        <w:jc w:val="both"/>
        <w:rPr>
          <w:rFonts w:ascii="Arial" w:hAnsi="Arial" w:cs="Arial"/>
        </w:rPr>
      </w:pPr>
    </w:p>
    <w:p w:rsidR="007517E9" w:rsidRPr="00CE7C32" w:rsidRDefault="00246CB3" w:rsidP="007517E9">
      <w:pPr>
        <w:rPr>
          <w:rFonts w:ascii="Arial" w:hAnsi="Arial" w:cs="Arial"/>
        </w:rPr>
      </w:pPr>
      <w:r w:rsidRPr="00CE7C32">
        <w:rPr>
          <w:rFonts w:ascii="Arial" w:hAnsi="Arial" w:cs="Arial"/>
        </w:rPr>
        <w:t>U</w:t>
      </w:r>
      <w:r w:rsidR="007517E9" w:rsidRPr="00CE7C32">
        <w:rPr>
          <w:rFonts w:ascii="Arial" w:hAnsi="Arial" w:cs="Arial"/>
        </w:rPr>
        <w:t xml:space="preserve">kladá riaditeľovi Ú BSK poskytnúť súčinnosť starostovi MČ Ba – Nové Mesto pri prijímaní opatrení, v súlade s ustanoveniami zákona č. 50/1976 Zb. o územnom plánovaní a </w:t>
      </w:r>
      <w:r w:rsidR="007517E9" w:rsidRPr="00CE7C32">
        <w:rPr>
          <w:rFonts w:ascii="Arial" w:hAnsi="Arial" w:cs="Arial"/>
        </w:rPr>
        <w:lastRenderedPageBreak/>
        <w:t xml:space="preserve">stavebnom poriadku (stavebný zákon) v znení neskorších predpisov, vo veci plánovanej výstavby na Račianskom mýte, a to najmä pri príprave územného plánu zóny, resp. stavebnej uzávery pre príslušnú lokalitu.                                                                                        Starosta MČ o súčinnosť k dnešnému dňu nepožiadal                                                                      Dňa 11.04.2017 sa predseda BSK, riaditeľ Ú BSK a ďalší zástupcovia BSK zúčastnili časti zasadnutia Zastupiteľstva MČ Ba – Nové Mesto k predmetnej veci </w:t>
      </w:r>
    </w:p>
    <w:p w:rsidR="00C00453" w:rsidRPr="00CE7C32" w:rsidRDefault="00C00453" w:rsidP="007517E9">
      <w:pPr>
        <w:rPr>
          <w:rFonts w:ascii="Arial" w:hAnsi="Arial" w:cs="Arial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>enie uznesenia</w:t>
      </w:r>
      <w:r w:rsidRPr="00CE7C32">
        <w:rPr>
          <w:rFonts w:ascii="Arial" w:hAnsi="Arial" w:cs="Arial"/>
          <w:u w:val="single"/>
        </w:rPr>
        <w:t>:  priebežne plnené</w:t>
      </w:r>
    </w:p>
    <w:p w:rsidR="00826463" w:rsidRPr="00CE7C32" w:rsidRDefault="00826463" w:rsidP="00826463">
      <w:pPr>
        <w:jc w:val="both"/>
        <w:rPr>
          <w:rFonts w:ascii="Arial" w:hAnsi="Arial" w:cs="Arial"/>
          <w:sz w:val="24"/>
          <w:szCs w:val="24"/>
        </w:rPr>
      </w:pPr>
    </w:p>
    <w:p w:rsidR="003F20BE" w:rsidRPr="00CE7C32" w:rsidRDefault="005F49BD" w:rsidP="00826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  <w:r w:rsidRPr="00CE7C32">
        <w:rPr>
          <w:rFonts w:ascii="Arial" w:hAnsi="Arial" w:cs="Arial"/>
          <w:b/>
          <w:lang w:eastAsia="sk-SK"/>
        </w:rPr>
        <w:t>Návrh</w:t>
      </w:r>
      <w:r w:rsidR="00826463" w:rsidRPr="00CE7C32">
        <w:rPr>
          <w:rFonts w:ascii="Arial" w:hAnsi="Arial" w:cs="Arial"/>
          <w:b/>
          <w:lang w:eastAsia="sk-SK"/>
        </w:rPr>
        <w:t xml:space="preserve"> </w:t>
      </w:r>
      <w:r w:rsidRPr="00CE7C32">
        <w:rPr>
          <w:rFonts w:ascii="Arial" w:hAnsi="Arial" w:cs="Arial"/>
          <w:b/>
          <w:lang w:eastAsia="sk-SK"/>
        </w:rPr>
        <w:t>východísk a štruktúry pre vypracovanie Návrhu pozičného dokumentu BSK k vyhláseniu Národného parku Podunajsko</w:t>
      </w:r>
    </w:p>
    <w:p w:rsidR="003F20BE" w:rsidRPr="00CE7C32" w:rsidRDefault="003F20BE" w:rsidP="003F20BE">
      <w:pPr>
        <w:pStyle w:val="Bezriadkovania"/>
        <w:rPr>
          <w:rFonts w:ascii="Arial" w:hAnsi="Arial" w:cs="Arial"/>
          <w:b/>
        </w:rPr>
      </w:pPr>
    </w:p>
    <w:p w:rsidR="003F20BE" w:rsidRPr="00CE7C32" w:rsidRDefault="003F20BE" w:rsidP="003F20BE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</w:rPr>
        <w:t xml:space="preserve">Uznesenie č. </w:t>
      </w:r>
      <w:r w:rsidR="00246CB3" w:rsidRPr="00CE7C32">
        <w:rPr>
          <w:rFonts w:ascii="Arial" w:hAnsi="Arial" w:cs="Arial"/>
          <w:b/>
        </w:rPr>
        <w:t xml:space="preserve">17/2017 </w:t>
      </w:r>
      <w:r w:rsidR="00246CB3" w:rsidRPr="00CE7C32">
        <w:rPr>
          <w:rFonts w:ascii="Arial" w:hAnsi="Arial" w:cs="Arial"/>
        </w:rPr>
        <w:t>zo dňa 17.2.2017</w:t>
      </w:r>
    </w:p>
    <w:p w:rsidR="003F20BE" w:rsidRPr="00CE7C32" w:rsidRDefault="003F20BE" w:rsidP="003F20BE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56064" w:rsidRPr="00CE7C32" w:rsidRDefault="00102E60" w:rsidP="003F20BE">
      <w:pPr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826463" w:rsidRPr="00CE7C32">
        <w:rPr>
          <w:rFonts w:ascii="Arial" w:eastAsia="Times New Roman" w:hAnsi="Arial" w:cs="Arial"/>
          <w:lang w:eastAsia="sk-SK"/>
        </w:rPr>
        <w:t>Odbor stratégie</w:t>
      </w:r>
    </w:p>
    <w:p w:rsidR="00826463" w:rsidRPr="00CE7C32" w:rsidRDefault="00102E60" w:rsidP="003F20BE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>Plnenie</w:t>
      </w:r>
      <w:r w:rsidR="00826463" w:rsidRPr="00CE7C32">
        <w:rPr>
          <w:rFonts w:ascii="Arial" w:hAnsi="Arial" w:cs="Arial"/>
          <w:b/>
          <w:bCs/>
          <w:color w:val="000000"/>
          <w:u w:val="single"/>
        </w:rPr>
        <w:t xml:space="preserve"> C.2</w:t>
      </w:r>
      <w:r w:rsidR="003F20BE" w:rsidRPr="00CE7C32">
        <w:rPr>
          <w:rFonts w:ascii="Arial" w:hAnsi="Arial" w:cs="Arial"/>
          <w:b/>
          <w:bCs/>
          <w:color w:val="000000"/>
          <w:u w:val="single"/>
        </w:rPr>
        <w:t>:</w:t>
      </w:r>
      <w:r w:rsidR="003F20BE" w:rsidRPr="00CE7C32">
        <w:rPr>
          <w:rFonts w:ascii="Arial" w:hAnsi="Arial" w:cs="Arial"/>
        </w:rPr>
        <w:t>  </w:t>
      </w:r>
    </w:p>
    <w:p w:rsidR="00826463" w:rsidRPr="00CE7C32" w:rsidRDefault="00826463" w:rsidP="003F20BE">
      <w:pPr>
        <w:pStyle w:val="Bezriadkovania"/>
        <w:jc w:val="both"/>
        <w:rPr>
          <w:rFonts w:ascii="Arial" w:hAnsi="Arial" w:cs="Arial"/>
        </w:rPr>
      </w:pPr>
    </w:p>
    <w:p w:rsidR="00102E60" w:rsidRPr="00CE7C32" w:rsidRDefault="00826463" w:rsidP="000B4AB7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>Návrh východísk a štruktúry pre vypracovanie Návrhu pozičného dokumentu BSK k vyhláseniu Národného parku Podunajsko. Z dôvodu veľkonočných sviatkov nebolo možné nájsť spoločný termín pre plánované stretnutie Pracovnej skupiny pre oblasť hospodárstva a správy územia. V súčasnosti rokujeme  a hľadáme nový termín, ktorý by vyhovoval väčšine členov pracovnej skupiny. Stretnutie plánujeme uskutočn</w:t>
      </w:r>
      <w:r w:rsidR="000B4AB7">
        <w:rPr>
          <w:rFonts w:ascii="Arial" w:hAnsi="Arial" w:cs="Arial"/>
        </w:rPr>
        <w:t xml:space="preserve">iť v prvej polovici mája 2017. </w:t>
      </w:r>
    </w:p>
    <w:p w:rsidR="003F20BE" w:rsidRPr="00CE7C32" w:rsidRDefault="003F20BE" w:rsidP="00826463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 xml:space="preserve">enie uznesenia:  </w:t>
      </w:r>
      <w:r w:rsidRPr="00CE7C32">
        <w:rPr>
          <w:rFonts w:ascii="Arial" w:hAnsi="Arial" w:cs="Arial"/>
          <w:u w:val="single"/>
        </w:rPr>
        <w:t>priebežne</w:t>
      </w:r>
      <w:r w:rsidRPr="00CE7C32">
        <w:rPr>
          <w:rFonts w:ascii="Arial" w:hAnsi="Arial" w:cs="Arial"/>
          <w:b/>
          <w:u w:val="single"/>
        </w:rPr>
        <w:t xml:space="preserve"> </w:t>
      </w:r>
      <w:r w:rsidRPr="00CE7C32">
        <w:rPr>
          <w:rFonts w:ascii="Arial" w:hAnsi="Arial" w:cs="Arial"/>
          <w:u w:val="single"/>
        </w:rPr>
        <w:t>plnené</w:t>
      </w:r>
    </w:p>
    <w:p w:rsidR="000B4AB7" w:rsidRPr="00CE7C32" w:rsidRDefault="000B4AB7" w:rsidP="00686172">
      <w:pPr>
        <w:jc w:val="both"/>
        <w:rPr>
          <w:rFonts w:ascii="Arial" w:hAnsi="Arial" w:cs="Arial"/>
          <w:u w:val="single"/>
        </w:rPr>
      </w:pPr>
    </w:p>
    <w:p w:rsidR="00686172" w:rsidRPr="00CE7C32" w:rsidRDefault="00060C8A" w:rsidP="00060C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</w:rPr>
      </w:pPr>
      <w:r w:rsidRPr="00CE7C32">
        <w:rPr>
          <w:rFonts w:ascii="Arial" w:hAnsi="Arial" w:cs="Arial"/>
          <w:b/>
          <w:bCs/>
          <w:color w:val="000000"/>
        </w:rPr>
        <w:t>Návrh</w:t>
      </w:r>
      <w:r w:rsidRPr="00CE7C32">
        <w:rPr>
          <w:rFonts w:ascii="Arial" w:hAnsi="Arial" w:cs="Arial"/>
          <w:color w:val="000000"/>
        </w:rPr>
        <w:t xml:space="preserve"> </w:t>
      </w:r>
      <w:r w:rsidRPr="00CE7C32">
        <w:rPr>
          <w:rFonts w:ascii="Arial" w:hAnsi="Arial" w:cs="Arial"/>
          <w:b/>
          <w:bCs/>
          <w:color w:val="000000"/>
        </w:rPr>
        <w:t>na schválenie Dodatku č. 1 k Dohode o partnerstve projektu „</w:t>
      </w:r>
      <w:proofErr w:type="spellStart"/>
      <w:r w:rsidRPr="00CE7C32">
        <w:rPr>
          <w:rFonts w:ascii="Arial" w:hAnsi="Arial" w:cs="Arial"/>
          <w:b/>
          <w:bCs/>
          <w:color w:val="000000"/>
        </w:rPr>
        <w:t>Transdanube.Pearls</w:t>
      </w:r>
      <w:proofErr w:type="spellEnd"/>
      <w:r w:rsidRPr="00CE7C32">
        <w:rPr>
          <w:rFonts w:ascii="Arial" w:hAnsi="Arial" w:cs="Arial"/>
          <w:b/>
          <w:bCs/>
          <w:color w:val="000000"/>
        </w:rPr>
        <w:t>“ spolufinancovaného z prostriedkov Programu DANUBE</w:t>
      </w:r>
    </w:p>
    <w:p w:rsidR="00686172" w:rsidRPr="00CE7C32" w:rsidRDefault="00686172" w:rsidP="00686172">
      <w:pPr>
        <w:pStyle w:val="Bezriadkovania"/>
        <w:rPr>
          <w:rFonts w:ascii="Arial" w:hAnsi="Arial" w:cs="Arial"/>
          <w:b/>
        </w:rPr>
      </w:pPr>
    </w:p>
    <w:p w:rsidR="00686172" w:rsidRPr="00CE7C32" w:rsidRDefault="00686172" w:rsidP="00686172">
      <w:pPr>
        <w:pStyle w:val="Bezriadkovania"/>
        <w:rPr>
          <w:rFonts w:ascii="Arial" w:hAnsi="Arial" w:cs="Arial"/>
          <w:lang w:eastAsia="sk-SK"/>
        </w:rPr>
      </w:pPr>
      <w:r w:rsidRPr="00CE7C32">
        <w:rPr>
          <w:rFonts w:ascii="Arial" w:hAnsi="Arial" w:cs="Arial"/>
          <w:b/>
        </w:rPr>
        <w:t>Uznesenie č</w:t>
      </w:r>
      <w:r w:rsidR="00060C8A" w:rsidRPr="00CE7C32">
        <w:rPr>
          <w:rFonts w:ascii="Arial" w:hAnsi="Arial" w:cs="Arial"/>
          <w:b/>
        </w:rPr>
        <w:t>. 35</w:t>
      </w:r>
      <w:r w:rsidRPr="00CE7C32">
        <w:rPr>
          <w:rFonts w:ascii="Arial" w:hAnsi="Arial" w:cs="Arial"/>
          <w:b/>
        </w:rPr>
        <w:t xml:space="preserve">/2017 </w:t>
      </w:r>
      <w:r w:rsidRPr="00CE7C32">
        <w:rPr>
          <w:rFonts w:ascii="Arial" w:hAnsi="Arial" w:cs="Arial"/>
        </w:rPr>
        <w:t>zo dňa 31.03.2017</w:t>
      </w:r>
    </w:p>
    <w:p w:rsidR="00686172" w:rsidRPr="00CE7C32" w:rsidRDefault="00686172" w:rsidP="00686172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686172" w:rsidRPr="00CE7C32" w:rsidRDefault="00686172" w:rsidP="00686172">
      <w:pPr>
        <w:pStyle w:val="Bezriadkovania"/>
        <w:jc w:val="both"/>
        <w:rPr>
          <w:rFonts w:ascii="Arial" w:hAnsi="Arial" w:cs="Arial"/>
          <w:lang w:eastAsia="sk-SK"/>
        </w:rPr>
      </w:pPr>
      <w:r w:rsidRPr="00CE7C32">
        <w:rPr>
          <w:rFonts w:ascii="Arial" w:eastAsia="Times New Roman" w:hAnsi="Arial" w:cs="Arial"/>
          <w:lang w:eastAsia="sk-SK"/>
        </w:rPr>
        <w:t xml:space="preserve">Plniteľ úlohy: </w:t>
      </w:r>
      <w:r w:rsidR="00060C8A" w:rsidRPr="00CE7C32">
        <w:rPr>
          <w:rFonts w:ascii="Arial" w:eastAsia="Times New Roman" w:hAnsi="Arial" w:cs="Arial"/>
          <w:lang w:eastAsia="sk-SK"/>
        </w:rPr>
        <w:t>Oddelenie stratégie</w:t>
      </w:r>
    </w:p>
    <w:p w:rsidR="00686172" w:rsidRPr="00CE7C32" w:rsidRDefault="00686172" w:rsidP="00686172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686172" w:rsidRPr="00CE7C32" w:rsidRDefault="00686172" w:rsidP="00686172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  <w:b/>
          <w:bCs/>
          <w:color w:val="000000"/>
          <w:u w:val="single"/>
        </w:rPr>
        <w:t>Plnenie:</w:t>
      </w:r>
      <w:r w:rsidRPr="00CE7C32">
        <w:rPr>
          <w:rFonts w:ascii="Arial" w:hAnsi="Arial" w:cs="Arial"/>
        </w:rPr>
        <w:t xml:space="preserve">            </w:t>
      </w:r>
    </w:p>
    <w:p w:rsidR="00686172" w:rsidRPr="00CE7C32" w:rsidRDefault="00686172" w:rsidP="00686172">
      <w:pPr>
        <w:pStyle w:val="Bezriadkovania"/>
        <w:jc w:val="both"/>
        <w:rPr>
          <w:rFonts w:ascii="Arial" w:hAnsi="Arial" w:cs="Arial"/>
        </w:rPr>
      </w:pPr>
    </w:p>
    <w:p w:rsidR="00060C8A" w:rsidRPr="00CE7C32" w:rsidRDefault="00060C8A" w:rsidP="00686172">
      <w:pPr>
        <w:pStyle w:val="Bezriadkovania"/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 xml:space="preserve">Podpísanie dodatku č. 1 Dohody o partnerstve k projektu </w:t>
      </w:r>
      <w:proofErr w:type="spellStart"/>
      <w:r w:rsidRPr="00CE7C32">
        <w:rPr>
          <w:rFonts w:ascii="Arial" w:hAnsi="Arial" w:cs="Arial"/>
        </w:rPr>
        <w:t>TransDanube</w:t>
      </w:r>
      <w:proofErr w:type="spellEnd"/>
      <w:r w:rsidRPr="00CE7C32">
        <w:rPr>
          <w:rFonts w:ascii="Arial" w:hAnsi="Arial" w:cs="Arial"/>
        </w:rPr>
        <w:t xml:space="preserve"> </w:t>
      </w:r>
      <w:proofErr w:type="spellStart"/>
      <w:r w:rsidRPr="00CE7C32">
        <w:rPr>
          <w:rFonts w:ascii="Arial" w:hAnsi="Arial" w:cs="Arial"/>
        </w:rPr>
        <w:t>Pearls</w:t>
      </w:r>
      <w:proofErr w:type="spellEnd"/>
      <w:r w:rsidRPr="00CE7C32">
        <w:rPr>
          <w:rFonts w:ascii="Arial" w:hAnsi="Arial" w:cs="Arial"/>
        </w:rPr>
        <w:t xml:space="preserve"> je v internom procese vybavovania. Po podpise a </w:t>
      </w:r>
      <w:proofErr w:type="spellStart"/>
      <w:r w:rsidRPr="00CE7C32">
        <w:rPr>
          <w:rFonts w:ascii="Arial" w:hAnsi="Arial" w:cs="Arial"/>
        </w:rPr>
        <w:t>obdržaní</w:t>
      </w:r>
      <w:proofErr w:type="spellEnd"/>
      <w:r w:rsidRPr="00CE7C32">
        <w:rPr>
          <w:rFonts w:ascii="Arial" w:hAnsi="Arial" w:cs="Arial"/>
        </w:rPr>
        <w:t xml:space="preserve"> Uznesenia č. 35/2017 zo dňa 31.03.2017, pôjde dodatok do podpisového procesu.</w:t>
      </w:r>
    </w:p>
    <w:p w:rsidR="00060C8A" w:rsidRPr="00CE7C32" w:rsidRDefault="00060C8A" w:rsidP="00686172">
      <w:pPr>
        <w:pStyle w:val="Bezriadkovania"/>
        <w:jc w:val="both"/>
        <w:rPr>
          <w:rFonts w:ascii="Arial" w:hAnsi="Arial" w:cs="Arial"/>
        </w:rPr>
      </w:pPr>
    </w:p>
    <w:p w:rsidR="00686172" w:rsidRPr="00CE7C32" w:rsidRDefault="00686172" w:rsidP="00686172">
      <w:pPr>
        <w:rPr>
          <w:rFonts w:ascii="Arial" w:hAnsi="Arial" w:cs="Arial"/>
        </w:rPr>
      </w:pPr>
      <w:r w:rsidRPr="00CE7C32">
        <w:rPr>
          <w:rFonts w:ascii="Arial" w:hAnsi="Arial" w:cs="Arial"/>
          <w:b/>
          <w:u w:val="single"/>
          <w:lang w:eastAsia="sk-SK"/>
        </w:rPr>
        <w:t>Pln</w:t>
      </w:r>
      <w:r w:rsidRPr="00CE7C32">
        <w:rPr>
          <w:rFonts w:ascii="Arial" w:hAnsi="Arial" w:cs="Arial"/>
          <w:b/>
          <w:u w:val="single"/>
        </w:rPr>
        <w:t>enie uznesenia</w:t>
      </w:r>
      <w:r w:rsidRPr="00CE7C32">
        <w:rPr>
          <w:rFonts w:ascii="Arial" w:hAnsi="Arial" w:cs="Arial"/>
          <w:u w:val="single"/>
        </w:rPr>
        <w:t>:  priebežne plnené</w:t>
      </w:r>
    </w:p>
    <w:p w:rsidR="001A48C9" w:rsidRDefault="001A48C9" w:rsidP="00827F49">
      <w:pPr>
        <w:jc w:val="both"/>
        <w:rPr>
          <w:rFonts w:ascii="Arial" w:hAnsi="Arial" w:cs="Arial"/>
        </w:rPr>
      </w:pPr>
    </w:p>
    <w:p w:rsidR="000B4AB7" w:rsidRPr="00CE7C32" w:rsidRDefault="000B4AB7" w:rsidP="00827F49">
      <w:pPr>
        <w:jc w:val="both"/>
        <w:rPr>
          <w:rFonts w:ascii="Arial" w:hAnsi="Arial" w:cs="Arial"/>
        </w:rPr>
      </w:pPr>
    </w:p>
    <w:p w:rsidR="00E6739A" w:rsidRDefault="00E6739A" w:rsidP="00827F49">
      <w:pPr>
        <w:pStyle w:val="Bezriadkovania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E6739A" w:rsidRDefault="00E6739A" w:rsidP="00827F49">
      <w:pPr>
        <w:pStyle w:val="Bezriadkovania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BE0E59" w:rsidRPr="00CE7C32" w:rsidRDefault="00BE0E59" w:rsidP="00827F49">
      <w:pPr>
        <w:pStyle w:val="Bezriadkovania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CE7C32">
        <w:rPr>
          <w:rFonts w:ascii="Arial" w:eastAsia="Times New Roman" w:hAnsi="Arial" w:cs="Arial"/>
          <w:b/>
          <w:sz w:val="28"/>
          <w:szCs w:val="28"/>
          <w:lang w:eastAsia="sk-SK"/>
        </w:rPr>
        <w:lastRenderedPageBreak/>
        <w:t>Časť I</w:t>
      </w:r>
      <w:r w:rsidR="00A637F3" w:rsidRPr="00CE7C32">
        <w:rPr>
          <w:rFonts w:ascii="Arial" w:eastAsia="Times New Roman" w:hAnsi="Arial" w:cs="Arial"/>
          <w:b/>
          <w:sz w:val="28"/>
          <w:szCs w:val="28"/>
          <w:lang w:eastAsia="sk-SK"/>
        </w:rPr>
        <w:t>II.</w:t>
      </w:r>
      <w:r w:rsidRPr="00CE7C32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– odpočet  projektov  Aktualizovaného  Akčného plánu BSK označených prioritou jeden</w:t>
      </w:r>
    </w:p>
    <w:p w:rsidR="00BE0E59" w:rsidRPr="00CE7C32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BE0E59" w:rsidRPr="00CE7C32" w:rsidRDefault="00BE0E59" w:rsidP="00827F49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lang w:eastAsia="cs-CZ"/>
        </w:rPr>
      </w:pPr>
      <w:r w:rsidRPr="00CE7C32">
        <w:rPr>
          <w:rFonts w:ascii="Arial" w:eastAsia="Calibri" w:hAnsi="Arial" w:cs="Arial"/>
          <w:lang w:eastAsia="sk-SK"/>
        </w:rPr>
        <w:t xml:space="preserve">Na </w:t>
      </w:r>
      <w:r w:rsidRPr="00CE7C32">
        <w:rPr>
          <w:rFonts w:ascii="Arial" w:eastAsia="Batang" w:hAnsi="Arial" w:cs="Arial"/>
          <w:bCs/>
          <w:lang w:eastAsia="cs-CZ"/>
        </w:rPr>
        <w:t xml:space="preserve">základe Uznesenia č. 17/2016 zo dňa 19. 02. 2016, bodu B.3. predkladajú nositelia projektov v tabuľke odpočet projektov Aktualizovaného Akčného plánu BSK označených prioritou jeden v termínoch plnenia kľúčových krokov 2017+. Zároveň sú v tabuľke </w:t>
      </w:r>
      <w:proofErr w:type="spellStart"/>
      <w:r w:rsidRPr="00CE7C32">
        <w:rPr>
          <w:rFonts w:ascii="Arial" w:eastAsia="Batang" w:hAnsi="Arial" w:cs="Arial"/>
          <w:bCs/>
          <w:lang w:eastAsia="cs-CZ"/>
        </w:rPr>
        <w:t>odpočtované</w:t>
      </w:r>
      <w:proofErr w:type="spellEnd"/>
      <w:r w:rsidRPr="00CE7C32">
        <w:rPr>
          <w:rFonts w:ascii="Arial" w:eastAsia="Batang" w:hAnsi="Arial" w:cs="Arial"/>
          <w:bCs/>
          <w:lang w:eastAsia="cs-CZ"/>
        </w:rPr>
        <w:t xml:space="preserve"> projekty Aktualizovaného Akčného plánu BSK priority jeden s dlhodobým plnením.</w:t>
      </w:r>
    </w:p>
    <w:p w:rsidR="00BE0E59" w:rsidRPr="00CE7C32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BE0E59" w:rsidRPr="00CE7C32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E7C32">
        <w:rPr>
          <w:rFonts w:ascii="Arial" w:eastAsia="Calibri" w:hAnsi="Arial" w:cs="Arial"/>
          <w:b/>
          <w:lang w:eastAsia="sk-SK"/>
        </w:rPr>
        <w:t>Prílohy – tabuľky podľa odborov</w:t>
      </w:r>
    </w:p>
    <w:p w:rsidR="00BE0E59" w:rsidRPr="00CE7C32" w:rsidRDefault="00A637F3" w:rsidP="00827F49">
      <w:pPr>
        <w:jc w:val="both"/>
        <w:rPr>
          <w:rFonts w:ascii="Arial" w:hAnsi="Arial" w:cs="Arial"/>
        </w:rPr>
      </w:pPr>
      <w:r w:rsidRPr="00CE7C32">
        <w:rPr>
          <w:rFonts w:ascii="Arial" w:hAnsi="Arial" w:cs="Arial"/>
        </w:rPr>
        <w:t>__________________________________________________________________________</w:t>
      </w:r>
    </w:p>
    <w:p w:rsidR="00A637F3" w:rsidRPr="00CE7C32" w:rsidRDefault="00A637F3" w:rsidP="00A637F3">
      <w:pPr>
        <w:pStyle w:val="Bezriadkovania"/>
        <w:rPr>
          <w:rFonts w:ascii="Arial" w:hAnsi="Arial" w:cs="Arial"/>
          <w:b/>
          <w:color w:val="000000" w:themeColor="text1"/>
          <w:sz w:val="28"/>
          <w:szCs w:val="28"/>
          <w:lang w:eastAsia="sk-SK"/>
        </w:rPr>
      </w:pPr>
      <w:r w:rsidRPr="00CE7C32">
        <w:rPr>
          <w:rFonts w:ascii="Arial" w:hAnsi="Arial" w:cs="Arial"/>
          <w:b/>
          <w:color w:val="000000" w:themeColor="text1"/>
          <w:sz w:val="28"/>
          <w:szCs w:val="28"/>
          <w:lang w:eastAsia="sk-SK"/>
        </w:rPr>
        <w:t xml:space="preserve">Časť IV.– Informácia o stave prípravy  súťažných podkladov verejného obstarávania investičných akcií </w:t>
      </w:r>
      <w:r w:rsidR="00356814" w:rsidRPr="00CE7C32">
        <w:rPr>
          <w:rFonts w:ascii="Arial" w:hAnsi="Arial" w:cs="Arial"/>
          <w:b/>
          <w:color w:val="000000" w:themeColor="text1"/>
          <w:sz w:val="28"/>
          <w:szCs w:val="28"/>
          <w:lang w:eastAsia="sk-SK"/>
        </w:rPr>
        <w:t>a projektov Akčného plánu označených prioritou 2</w:t>
      </w:r>
    </w:p>
    <w:p w:rsidR="00BE0E59" w:rsidRPr="00CE7C32" w:rsidRDefault="00BE0E59" w:rsidP="00827F49">
      <w:pPr>
        <w:jc w:val="both"/>
        <w:rPr>
          <w:rFonts w:ascii="Arial" w:hAnsi="Arial" w:cs="Arial"/>
          <w:b/>
          <w:sz w:val="28"/>
          <w:szCs w:val="28"/>
        </w:rPr>
      </w:pPr>
    </w:p>
    <w:p w:rsidR="00A637F3" w:rsidRPr="00CE7C32" w:rsidRDefault="00A637F3" w:rsidP="00827F49">
      <w:pPr>
        <w:jc w:val="both"/>
        <w:rPr>
          <w:rFonts w:ascii="Arial" w:eastAsia="Calibri" w:hAnsi="Arial" w:cs="Arial"/>
          <w:b/>
          <w:lang w:eastAsia="sk-SK"/>
        </w:rPr>
      </w:pPr>
      <w:r w:rsidRPr="00CE7C32">
        <w:rPr>
          <w:rFonts w:ascii="Arial" w:eastAsia="Calibri" w:hAnsi="Arial" w:cs="Arial"/>
          <w:b/>
          <w:lang w:eastAsia="sk-SK"/>
        </w:rPr>
        <w:t>Prílohy – tabuľka</w:t>
      </w:r>
      <w:r w:rsidR="00F024D7" w:rsidRPr="00CE7C32">
        <w:rPr>
          <w:rFonts w:ascii="Arial" w:eastAsia="Calibri" w:hAnsi="Arial" w:cs="Arial"/>
          <w:b/>
          <w:lang w:eastAsia="sk-SK"/>
        </w:rPr>
        <w:t xml:space="preserve">    </w:t>
      </w:r>
    </w:p>
    <w:p w:rsidR="00915F9C" w:rsidRPr="00F024D7" w:rsidRDefault="00915F9C" w:rsidP="00827F49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sectPr w:rsidR="00915F9C" w:rsidRPr="00F024D7" w:rsidSect="00E4564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FA" w:rsidRDefault="00017AFA" w:rsidP="00091E37">
      <w:pPr>
        <w:spacing w:after="0" w:line="240" w:lineRule="auto"/>
      </w:pPr>
      <w:r>
        <w:separator/>
      </w:r>
    </w:p>
  </w:endnote>
  <w:endnote w:type="continuationSeparator" w:id="0">
    <w:p w:rsidR="00017AFA" w:rsidRDefault="00017AFA" w:rsidP="0009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779855"/>
      <w:docPartObj>
        <w:docPartGallery w:val="Page Numbers (Bottom of Page)"/>
        <w:docPartUnique/>
      </w:docPartObj>
    </w:sdtPr>
    <w:sdtContent>
      <w:p w:rsidR="00115A25" w:rsidRDefault="00115A2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0F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15A25" w:rsidRDefault="00115A2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FA" w:rsidRDefault="00017AFA" w:rsidP="00091E37">
      <w:pPr>
        <w:spacing w:after="0" w:line="240" w:lineRule="auto"/>
      </w:pPr>
      <w:r>
        <w:separator/>
      </w:r>
    </w:p>
  </w:footnote>
  <w:footnote w:type="continuationSeparator" w:id="0">
    <w:p w:rsidR="00017AFA" w:rsidRDefault="00017AFA" w:rsidP="0009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20C8"/>
    <w:multiLevelType w:val="hybridMultilevel"/>
    <w:tmpl w:val="4E4E6A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A08AF"/>
    <w:multiLevelType w:val="hybridMultilevel"/>
    <w:tmpl w:val="AC861DCE"/>
    <w:lvl w:ilvl="0" w:tplc="4FE2E5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23D8D"/>
    <w:multiLevelType w:val="hybridMultilevel"/>
    <w:tmpl w:val="82BAB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445D6808"/>
    <w:multiLevelType w:val="hybridMultilevel"/>
    <w:tmpl w:val="F788BD26"/>
    <w:lvl w:ilvl="0" w:tplc="3BD01E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54D7B"/>
    <w:multiLevelType w:val="hybridMultilevel"/>
    <w:tmpl w:val="68D882E6"/>
    <w:lvl w:ilvl="0" w:tplc="041B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48260B0E"/>
    <w:multiLevelType w:val="hybridMultilevel"/>
    <w:tmpl w:val="87183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8F2A61"/>
    <w:multiLevelType w:val="hybridMultilevel"/>
    <w:tmpl w:val="B8AAE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D29CA"/>
    <w:multiLevelType w:val="hybridMultilevel"/>
    <w:tmpl w:val="BDA274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D2"/>
    <w:rsid w:val="00004CAA"/>
    <w:rsid w:val="0000643B"/>
    <w:rsid w:val="00017AFA"/>
    <w:rsid w:val="00060C8A"/>
    <w:rsid w:val="00072066"/>
    <w:rsid w:val="0007529D"/>
    <w:rsid w:val="00084F39"/>
    <w:rsid w:val="000903D1"/>
    <w:rsid w:val="00091E37"/>
    <w:rsid w:val="000A3CD3"/>
    <w:rsid w:val="000B4AB7"/>
    <w:rsid w:val="000C1CC1"/>
    <w:rsid w:val="000C63EB"/>
    <w:rsid w:val="000C7ACB"/>
    <w:rsid w:val="000D76A1"/>
    <w:rsid w:val="000F07DA"/>
    <w:rsid w:val="001023EA"/>
    <w:rsid w:val="00102E60"/>
    <w:rsid w:val="0010797A"/>
    <w:rsid w:val="00115A25"/>
    <w:rsid w:val="001172A7"/>
    <w:rsid w:val="00117DFF"/>
    <w:rsid w:val="00122355"/>
    <w:rsid w:val="00127A85"/>
    <w:rsid w:val="00127E29"/>
    <w:rsid w:val="0013035B"/>
    <w:rsid w:val="0013175E"/>
    <w:rsid w:val="00136A70"/>
    <w:rsid w:val="00142012"/>
    <w:rsid w:val="00145A59"/>
    <w:rsid w:val="00151FA6"/>
    <w:rsid w:val="00163FE1"/>
    <w:rsid w:val="00164B95"/>
    <w:rsid w:val="00180B86"/>
    <w:rsid w:val="00190484"/>
    <w:rsid w:val="00192B01"/>
    <w:rsid w:val="001A27A0"/>
    <w:rsid w:val="001A48C9"/>
    <w:rsid w:val="001C3275"/>
    <w:rsid w:val="002009D7"/>
    <w:rsid w:val="00205CD3"/>
    <w:rsid w:val="0021267A"/>
    <w:rsid w:val="0021739D"/>
    <w:rsid w:val="00227E4E"/>
    <w:rsid w:val="00232F43"/>
    <w:rsid w:val="00233629"/>
    <w:rsid w:val="00234792"/>
    <w:rsid w:val="0023597D"/>
    <w:rsid w:val="00246CB3"/>
    <w:rsid w:val="002543D2"/>
    <w:rsid w:val="002809A3"/>
    <w:rsid w:val="00281130"/>
    <w:rsid w:val="0028393E"/>
    <w:rsid w:val="00286D1F"/>
    <w:rsid w:val="002907C2"/>
    <w:rsid w:val="002917D1"/>
    <w:rsid w:val="00291B13"/>
    <w:rsid w:val="00291BE0"/>
    <w:rsid w:val="00293C11"/>
    <w:rsid w:val="00295B12"/>
    <w:rsid w:val="0029753B"/>
    <w:rsid w:val="002A4619"/>
    <w:rsid w:val="002D22BA"/>
    <w:rsid w:val="002D557D"/>
    <w:rsid w:val="002D55A6"/>
    <w:rsid w:val="002E0D40"/>
    <w:rsid w:val="002F57BE"/>
    <w:rsid w:val="00305018"/>
    <w:rsid w:val="00305E2A"/>
    <w:rsid w:val="00307FC7"/>
    <w:rsid w:val="003100B8"/>
    <w:rsid w:val="003246DA"/>
    <w:rsid w:val="00326A84"/>
    <w:rsid w:val="00352692"/>
    <w:rsid w:val="00356814"/>
    <w:rsid w:val="00357886"/>
    <w:rsid w:val="0036458C"/>
    <w:rsid w:val="003A1335"/>
    <w:rsid w:val="003A35CB"/>
    <w:rsid w:val="003A4853"/>
    <w:rsid w:val="003D59EA"/>
    <w:rsid w:val="003F20BE"/>
    <w:rsid w:val="003F3181"/>
    <w:rsid w:val="003F3718"/>
    <w:rsid w:val="00401199"/>
    <w:rsid w:val="004011B9"/>
    <w:rsid w:val="00442CBC"/>
    <w:rsid w:val="00445B4D"/>
    <w:rsid w:val="00445B8B"/>
    <w:rsid w:val="00450230"/>
    <w:rsid w:val="004510B2"/>
    <w:rsid w:val="0045509B"/>
    <w:rsid w:val="004658D9"/>
    <w:rsid w:val="004724C3"/>
    <w:rsid w:val="00475652"/>
    <w:rsid w:val="00477C8C"/>
    <w:rsid w:val="004858EB"/>
    <w:rsid w:val="004903D6"/>
    <w:rsid w:val="00497F26"/>
    <w:rsid w:val="004A3E09"/>
    <w:rsid w:val="004B3FB3"/>
    <w:rsid w:val="004B53AE"/>
    <w:rsid w:val="004B5F1C"/>
    <w:rsid w:val="004D7524"/>
    <w:rsid w:val="0050294D"/>
    <w:rsid w:val="00503FFA"/>
    <w:rsid w:val="0051271F"/>
    <w:rsid w:val="00516AE1"/>
    <w:rsid w:val="00531BEC"/>
    <w:rsid w:val="00552DA9"/>
    <w:rsid w:val="00554118"/>
    <w:rsid w:val="0055413B"/>
    <w:rsid w:val="00555485"/>
    <w:rsid w:val="00582DD7"/>
    <w:rsid w:val="005853B7"/>
    <w:rsid w:val="00592D65"/>
    <w:rsid w:val="005A74AB"/>
    <w:rsid w:val="005D39F7"/>
    <w:rsid w:val="005E18FE"/>
    <w:rsid w:val="005E441A"/>
    <w:rsid w:val="005E5A14"/>
    <w:rsid w:val="005E7E16"/>
    <w:rsid w:val="005F49BD"/>
    <w:rsid w:val="00601EBC"/>
    <w:rsid w:val="00645B94"/>
    <w:rsid w:val="006477A6"/>
    <w:rsid w:val="006638A2"/>
    <w:rsid w:val="00666D07"/>
    <w:rsid w:val="00686172"/>
    <w:rsid w:val="006960E8"/>
    <w:rsid w:val="00696B6B"/>
    <w:rsid w:val="006A6324"/>
    <w:rsid w:val="006C690C"/>
    <w:rsid w:val="006D144F"/>
    <w:rsid w:val="006D1FC9"/>
    <w:rsid w:val="006E3AC5"/>
    <w:rsid w:val="006E55C1"/>
    <w:rsid w:val="006F674F"/>
    <w:rsid w:val="006F7DE0"/>
    <w:rsid w:val="00705CAC"/>
    <w:rsid w:val="007241DC"/>
    <w:rsid w:val="00725A84"/>
    <w:rsid w:val="00732ADD"/>
    <w:rsid w:val="007446F0"/>
    <w:rsid w:val="007517E9"/>
    <w:rsid w:val="00755736"/>
    <w:rsid w:val="00761000"/>
    <w:rsid w:val="0077144E"/>
    <w:rsid w:val="00794C1B"/>
    <w:rsid w:val="0079664E"/>
    <w:rsid w:val="00796AEA"/>
    <w:rsid w:val="007A1F4B"/>
    <w:rsid w:val="007D1B82"/>
    <w:rsid w:val="007E57AE"/>
    <w:rsid w:val="00805465"/>
    <w:rsid w:val="00813EFA"/>
    <w:rsid w:val="00821C05"/>
    <w:rsid w:val="00823ACC"/>
    <w:rsid w:val="00824AB2"/>
    <w:rsid w:val="00826463"/>
    <w:rsid w:val="00827F49"/>
    <w:rsid w:val="00831752"/>
    <w:rsid w:val="008423B8"/>
    <w:rsid w:val="00882784"/>
    <w:rsid w:val="00885D69"/>
    <w:rsid w:val="008A0F74"/>
    <w:rsid w:val="008A4958"/>
    <w:rsid w:val="008A5515"/>
    <w:rsid w:val="008B2616"/>
    <w:rsid w:val="008B3ACE"/>
    <w:rsid w:val="008E410A"/>
    <w:rsid w:val="0090712E"/>
    <w:rsid w:val="00915F9C"/>
    <w:rsid w:val="00920F43"/>
    <w:rsid w:val="00922043"/>
    <w:rsid w:val="009233C5"/>
    <w:rsid w:val="00931BB2"/>
    <w:rsid w:val="009415FB"/>
    <w:rsid w:val="0094262B"/>
    <w:rsid w:val="00943D3C"/>
    <w:rsid w:val="009453DC"/>
    <w:rsid w:val="0095002B"/>
    <w:rsid w:val="00956BE3"/>
    <w:rsid w:val="009650DD"/>
    <w:rsid w:val="0096605B"/>
    <w:rsid w:val="0097374F"/>
    <w:rsid w:val="00974E96"/>
    <w:rsid w:val="00980146"/>
    <w:rsid w:val="009904CD"/>
    <w:rsid w:val="00991023"/>
    <w:rsid w:val="009B04B1"/>
    <w:rsid w:val="009B1BE2"/>
    <w:rsid w:val="009B36B6"/>
    <w:rsid w:val="009C7DD4"/>
    <w:rsid w:val="009D1B3F"/>
    <w:rsid w:val="00A04D47"/>
    <w:rsid w:val="00A06926"/>
    <w:rsid w:val="00A10F79"/>
    <w:rsid w:val="00A1719F"/>
    <w:rsid w:val="00A32856"/>
    <w:rsid w:val="00A3748D"/>
    <w:rsid w:val="00A534B8"/>
    <w:rsid w:val="00A56064"/>
    <w:rsid w:val="00A56931"/>
    <w:rsid w:val="00A637F3"/>
    <w:rsid w:val="00A75925"/>
    <w:rsid w:val="00A762B5"/>
    <w:rsid w:val="00A76E59"/>
    <w:rsid w:val="00A8720D"/>
    <w:rsid w:val="00A92ABF"/>
    <w:rsid w:val="00AD38A5"/>
    <w:rsid w:val="00AE1657"/>
    <w:rsid w:val="00AF4586"/>
    <w:rsid w:val="00B1602F"/>
    <w:rsid w:val="00B20CD0"/>
    <w:rsid w:val="00B372DF"/>
    <w:rsid w:val="00B51830"/>
    <w:rsid w:val="00B709D2"/>
    <w:rsid w:val="00B910BB"/>
    <w:rsid w:val="00B93749"/>
    <w:rsid w:val="00BA7B30"/>
    <w:rsid w:val="00BD3145"/>
    <w:rsid w:val="00BE0E59"/>
    <w:rsid w:val="00BF6950"/>
    <w:rsid w:val="00C00453"/>
    <w:rsid w:val="00C0052C"/>
    <w:rsid w:val="00C00DCB"/>
    <w:rsid w:val="00C04B06"/>
    <w:rsid w:val="00C07252"/>
    <w:rsid w:val="00C119C9"/>
    <w:rsid w:val="00C14651"/>
    <w:rsid w:val="00C214B1"/>
    <w:rsid w:val="00C24DCB"/>
    <w:rsid w:val="00C61EC8"/>
    <w:rsid w:val="00C71ED6"/>
    <w:rsid w:val="00C77EDE"/>
    <w:rsid w:val="00C82051"/>
    <w:rsid w:val="00C82510"/>
    <w:rsid w:val="00C87002"/>
    <w:rsid w:val="00CB4087"/>
    <w:rsid w:val="00CC0148"/>
    <w:rsid w:val="00CD245F"/>
    <w:rsid w:val="00CE3E48"/>
    <w:rsid w:val="00CE7C32"/>
    <w:rsid w:val="00CF113C"/>
    <w:rsid w:val="00D006CB"/>
    <w:rsid w:val="00D06945"/>
    <w:rsid w:val="00D15728"/>
    <w:rsid w:val="00D30BB6"/>
    <w:rsid w:val="00D4562C"/>
    <w:rsid w:val="00D542E8"/>
    <w:rsid w:val="00D67052"/>
    <w:rsid w:val="00D70B36"/>
    <w:rsid w:val="00D74740"/>
    <w:rsid w:val="00D83A04"/>
    <w:rsid w:val="00D86764"/>
    <w:rsid w:val="00D936B5"/>
    <w:rsid w:val="00D97FC4"/>
    <w:rsid w:val="00DB6D70"/>
    <w:rsid w:val="00DC4ABF"/>
    <w:rsid w:val="00DD098F"/>
    <w:rsid w:val="00DD2C36"/>
    <w:rsid w:val="00DD3AA3"/>
    <w:rsid w:val="00DD4365"/>
    <w:rsid w:val="00DD65D5"/>
    <w:rsid w:val="00DE2DDD"/>
    <w:rsid w:val="00DE6BDF"/>
    <w:rsid w:val="00DE724A"/>
    <w:rsid w:val="00DF6631"/>
    <w:rsid w:val="00DF6E72"/>
    <w:rsid w:val="00E14D6A"/>
    <w:rsid w:val="00E20378"/>
    <w:rsid w:val="00E21B18"/>
    <w:rsid w:val="00E255FA"/>
    <w:rsid w:val="00E256AE"/>
    <w:rsid w:val="00E41901"/>
    <w:rsid w:val="00E45642"/>
    <w:rsid w:val="00E54CC4"/>
    <w:rsid w:val="00E62ED0"/>
    <w:rsid w:val="00E64681"/>
    <w:rsid w:val="00E6739A"/>
    <w:rsid w:val="00E92339"/>
    <w:rsid w:val="00E92746"/>
    <w:rsid w:val="00E95CF2"/>
    <w:rsid w:val="00EB1691"/>
    <w:rsid w:val="00EB180D"/>
    <w:rsid w:val="00EB3AA0"/>
    <w:rsid w:val="00EC2883"/>
    <w:rsid w:val="00EC6823"/>
    <w:rsid w:val="00ED1702"/>
    <w:rsid w:val="00EE207C"/>
    <w:rsid w:val="00EE2B4A"/>
    <w:rsid w:val="00EE4552"/>
    <w:rsid w:val="00EE735B"/>
    <w:rsid w:val="00EF2F7E"/>
    <w:rsid w:val="00F01774"/>
    <w:rsid w:val="00F024D7"/>
    <w:rsid w:val="00F03378"/>
    <w:rsid w:val="00F07690"/>
    <w:rsid w:val="00F20671"/>
    <w:rsid w:val="00F36D97"/>
    <w:rsid w:val="00F378E1"/>
    <w:rsid w:val="00F56CF4"/>
    <w:rsid w:val="00F62EC5"/>
    <w:rsid w:val="00F7355D"/>
    <w:rsid w:val="00F73624"/>
    <w:rsid w:val="00F75D02"/>
    <w:rsid w:val="00F8059C"/>
    <w:rsid w:val="00F80938"/>
    <w:rsid w:val="00F870F9"/>
    <w:rsid w:val="00FA114F"/>
    <w:rsid w:val="00FA3C4C"/>
    <w:rsid w:val="00FB34F9"/>
    <w:rsid w:val="00FB60AB"/>
    <w:rsid w:val="00FB7408"/>
    <w:rsid w:val="00FB7D7A"/>
    <w:rsid w:val="00FE45BA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37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371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1E37"/>
  </w:style>
  <w:style w:type="paragraph" w:styleId="Pta">
    <w:name w:val="footer"/>
    <w:basedOn w:val="Normlny"/>
    <w:link w:val="PtaChar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91E37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A27A0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A27A0"/>
    <w:pPr>
      <w:spacing w:after="0" w:line="240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B13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696B6B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FB34F9"/>
    <w:pPr>
      <w:spacing w:before="100" w:beforeAutospacing="1" w:after="100" w:afterAutospacing="1" w:line="240" w:lineRule="auto"/>
    </w:pPr>
    <w:rPr>
      <w:rFonts w:ascii="Calibri" w:hAnsi="Calibri" w:cs="Times New Roman"/>
      <w:color w:val="00000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37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371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1E37"/>
  </w:style>
  <w:style w:type="paragraph" w:styleId="Pta">
    <w:name w:val="footer"/>
    <w:basedOn w:val="Normlny"/>
    <w:link w:val="PtaChar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91E37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A27A0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A27A0"/>
    <w:pPr>
      <w:spacing w:after="0" w:line="240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B13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696B6B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FB34F9"/>
    <w:pPr>
      <w:spacing w:before="100" w:beforeAutospacing="1" w:after="100" w:afterAutospacing="1" w:line="240" w:lineRule="auto"/>
    </w:pPr>
    <w:rPr>
      <w:rFonts w:ascii="Calibri" w:hAnsi="Calibri" w:cs="Times New Roman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093F4-5F97-4D0D-B875-0A2669C4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16</Pages>
  <Words>4152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Jana Šimonová</cp:lastModifiedBy>
  <cp:revision>28</cp:revision>
  <cp:lastPrinted>2017-03-20T14:17:00Z</cp:lastPrinted>
  <dcterms:created xsi:type="dcterms:W3CDTF">2017-04-20T15:03:00Z</dcterms:created>
  <dcterms:modified xsi:type="dcterms:W3CDTF">2017-05-02T17:27:00Z</dcterms:modified>
</cp:coreProperties>
</file>